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09204" w14:textId="77777777" w:rsidR="00F11129" w:rsidRPr="00F11129" w:rsidRDefault="00F11129" w:rsidP="00F11129">
      <w:pPr>
        <w:spacing w:after="0" w:line="331" w:lineRule="atLeast"/>
        <w:jc w:val="center"/>
        <w:rPr>
          <w:rFonts w:ascii="Times New Roman" w:eastAsia="Times New Roman" w:hAnsi="Times New Roman" w:cs="Times New Roman"/>
          <w:color w:val="000000"/>
          <w:sz w:val="24"/>
          <w:szCs w:val="24"/>
          <w:lang w:eastAsia="en-CA"/>
        </w:rPr>
      </w:pPr>
      <w:proofErr w:type="spellStart"/>
      <w:r w:rsidRPr="00F11129">
        <w:rPr>
          <w:rFonts w:ascii="Arial" w:eastAsia="Times New Roman" w:hAnsi="Arial" w:cs="Arial"/>
          <w:color w:val="000000"/>
          <w:sz w:val="48"/>
          <w:szCs w:val="48"/>
          <w:lang w:eastAsia="en-CA"/>
        </w:rPr>
        <w:t>Fortnite</w:t>
      </w:r>
      <w:proofErr w:type="spellEnd"/>
    </w:p>
    <w:p w14:paraId="3E1E6D42" w14:textId="77777777" w:rsidR="00F11129" w:rsidRPr="00F11129" w:rsidRDefault="00F11129" w:rsidP="00F11129">
      <w:pPr>
        <w:spacing w:line="331" w:lineRule="atLeast"/>
        <w:rPr>
          <w:rFonts w:ascii="Times New Roman" w:eastAsia="Times New Roman" w:hAnsi="Times New Roman" w:cs="Times New Roman"/>
          <w:color w:val="000000"/>
          <w:sz w:val="24"/>
          <w:szCs w:val="24"/>
          <w:lang w:eastAsia="en-CA"/>
        </w:rPr>
      </w:pPr>
      <w:r w:rsidRPr="00F11129">
        <w:rPr>
          <w:rFonts w:ascii="Arial" w:eastAsia="Times New Roman" w:hAnsi="Arial" w:cs="Arial"/>
          <w:b/>
          <w:bCs/>
          <w:color w:val="000000"/>
          <w:sz w:val="24"/>
          <w:szCs w:val="24"/>
          <w:lang w:eastAsia="en-CA"/>
        </w:rPr>
        <w:t>Age Category:</w:t>
      </w:r>
      <w:r w:rsidRPr="00F11129">
        <w:rPr>
          <w:rFonts w:ascii="Arial" w:eastAsia="Times New Roman" w:hAnsi="Arial" w:cs="Arial"/>
          <w:color w:val="000000"/>
          <w:lang w:eastAsia="en-CA"/>
        </w:rPr>
        <w:t xml:space="preserve"> Gr. 4-6</w:t>
      </w:r>
    </w:p>
    <w:tbl>
      <w:tblPr>
        <w:tblW w:w="0" w:type="auto"/>
        <w:tblCellMar>
          <w:top w:w="15" w:type="dxa"/>
          <w:left w:w="15" w:type="dxa"/>
          <w:bottom w:w="15" w:type="dxa"/>
          <w:right w:w="15" w:type="dxa"/>
        </w:tblCellMar>
        <w:tblLook w:val="04A0" w:firstRow="1" w:lastRow="0" w:firstColumn="1" w:lastColumn="0" w:noHBand="0" w:noVBand="1"/>
      </w:tblPr>
      <w:tblGrid>
        <w:gridCol w:w="4470"/>
        <w:gridCol w:w="5616"/>
      </w:tblGrid>
      <w:tr w:rsidR="00F11129" w:rsidRPr="00F11129" w14:paraId="28145820" w14:textId="77777777" w:rsidTr="00F11129">
        <w:trPr>
          <w:trHeight w:val="3500"/>
        </w:trPr>
        <w:tc>
          <w:tcPr>
            <w:tcW w:w="0" w:type="auto"/>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81D0E36" w14:textId="32C01E09" w:rsidR="0095430B" w:rsidRPr="0095430B" w:rsidRDefault="00F11129" w:rsidP="0095430B">
            <w:pPr>
              <w:spacing w:after="0" w:line="331" w:lineRule="atLeast"/>
              <w:rPr>
                <w:rFonts w:ascii="Arial" w:eastAsia="Times New Roman" w:hAnsi="Arial" w:cs="Arial"/>
                <w:b/>
                <w:bCs/>
                <w:color w:val="000000"/>
                <w:sz w:val="24"/>
                <w:szCs w:val="24"/>
                <w:lang w:eastAsia="en-CA"/>
              </w:rPr>
            </w:pPr>
            <w:r w:rsidRPr="00F11129">
              <w:rPr>
                <w:rFonts w:ascii="Arial" w:eastAsia="Times New Roman" w:hAnsi="Arial" w:cs="Arial"/>
                <w:b/>
                <w:bCs/>
                <w:color w:val="000000"/>
                <w:sz w:val="24"/>
                <w:szCs w:val="24"/>
                <w:lang w:eastAsia="en-CA"/>
              </w:rPr>
              <w:t>Description of Activity:</w:t>
            </w:r>
          </w:p>
          <w:p w14:paraId="615DC728" w14:textId="4F6D6E0E" w:rsidR="00F11129" w:rsidRPr="00F11129" w:rsidRDefault="0095430B" w:rsidP="00F11129">
            <w:pPr>
              <w:pStyle w:val="ListParagraph"/>
              <w:numPr>
                <w:ilvl w:val="0"/>
                <w:numId w:val="7"/>
              </w:numPr>
              <w:spacing w:after="0" w:line="331" w:lineRule="atLeast"/>
              <w:ind w:left="1455" w:hanging="426"/>
              <w:rPr>
                <w:rFonts w:ascii="Times New Roman" w:eastAsia="Times New Roman" w:hAnsi="Times New Roman" w:cs="Times New Roman"/>
                <w:sz w:val="24"/>
                <w:szCs w:val="24"/>
                <w:lang w:eastAsia="en-CA"/>
              </w:rPr>
            </w:pPr>
            <w:r>
              <w:rPr>
                <w:rFonts w:ascii="Arial" w:eastAsia="Times New Roman" w:hAnsi="Arial" w:cs="Arial"/>
                <w:color w:val="000000"/>
                <w:lang w:eastAsia="en-CA"/>
              </w:rPr>
              <w:t xml:space="preserve">Stand up 4 mats in different areas around the gym (to use as shelter).  </w:t>
            </w:r>
            <w:r w:rsidR="00F11129" w:rsidRPr="00F11129">
              <w:rPr>
                <w:rFonts w:ascii="Arial" w:eastAsia="Times New Roman" w:hAnsi="Arial" w:cs="Arial"/>
                <w:color w:val="000000"/>
                <w:lang w:eastAsia="en-CA"/>
              </w:rPr>
              <w:t xml:space="preserve">Divide students into 2 teams and give them each </w:t>
            </w:r>
            <w:proofErr w:type="spellStart"/>
            <w:proofErr w:type="gramStart"/>
            <w:r w:rsidR="00F11129" w:rsidRPr="00F11129">
              <w:rPr>
                <w:rFonts w:ascii="Arial" w:eastAsia="Times New Roman" w:hAnsi="Arial" w:cs="Arial"/>
                <w:color w:val="000000"/>
                <w:lang w:eastAsia="en-CA"/>
              </w:rPr>
              <w:t>pinnies</w:t>
            </w:r>
            <w:proofErr w:type="spellEnd"/>
            <w:proofErr w:type="gramEnd"/>
            <w:r w:rsidR="00F11129" w:rsidRPr="00F11129">
              <w:rPr>
                <w:rFonts w:ascii="Arial" w:eastAsia="Times New Roman" w:hAnsi="Arial" w:cs="Arial"/>
                <w:color w:val="000000"/>
                <w:lang w:eastAsia="en-CA"/>
              </w:rPr>
              <w:t xml:space="preserve"> with their team colour.  Students are to find their own spot in the gym. They are to remain still until the whistle blows or a start signal is given.</w:t>
            </w:r>
          </w:p>
          <w:p w14:paraId="65AE3AAC" w14:textId="77777777" w:rsidR="00F11129" w:rsidRPr="00F11129" w:rsidRDefault="00F11129" w:rsidP="00F11129">
            <w:pPr>
              <w:numPr>
                <w:ilvl w:val="0"/>
                <w:numId w:val="1"/>
              </w:numPr>
              <w:spacing w:after="0" w:line="303" w:lineRule="atLeast"/>
              <w:ind w:left="1440"/>
              <w:textAlignment w:val="baseline"/>
              <w:rPr>
                <w:rFonts w:ascii="Arial" w:eastAsia="Times New Roman" w:hAnsi="Arial" w:cs="Arial"/>
                <w:color w:val="000000"/>
                <w:lang w:eastAsia="en-CA"/>
              </w:rPr>
            </w:pPr>
            <w:r w:rsidRPr="00F11129">
              <w:rPr>
                <w:rFonts w:ascii="Arial" w:eastAsia="Times New Roman" w:hAnsi="Arial" w:cs="Arial"/>
                <w:color w:val="000000"/>
                <w:lang w:eastAsia="en-CA"/>
              </w:rPr>
              <w:t>The teacher places all the balls onto the court and blows the whistle/gives the signal.</w:t>
            </w:r>
          </w:p>
          <w:p w14:paraId="680DBCF6" w14:textId="77777777" w:rsidR="00F11129" w:rsidRPr="00F11129" w:rsidRDefault="00F11129" w:rsidP="00F11129">
            <w:pPr>
              <w:numPr>
                <w:ilvl w:val="0"/>
                <w:numId w:val="1"/>
              </w:numPr>
              <w:spacing w:after="0" w:line="303" w:lineRule="atLeast"/>
              <w:ind w:left="1440"/>
              <w:textAlignment w:val="baseline"/>
              <w:rPr>
                <w:rFonts w:ascii="Arial" w:eastAsia="Times New Roman" w:hAnsi="Arial" w:cs="Arial"/>
                <w:color w:val="000000"/>
                <w:lang w:eastAsia="en-CA"/>
              </w:rPr>
            </w:pPr>
            <w:r w:rsidRPr="00F11129">
              <w:rPr>
                <w:rFonts w:ascii="Arial" w:eastAsia="Times New Roman" w:hAnsi="Arial" w:cs="Arial"/>
                <w:color w:val="000000"/>
                <w:lang w:eastAsia="en-CA"/>
              </w:rPr>
              <w:t>Students are to run to grab a ball or run to find cover.</w:t>
            </w:r>
          </w:p>
          <w:p w14:paraId="72171975" w14:textId="77777777" w:rsidR="00F11129" w:rsidRPr="00F11129" w:rsidRDefault="00F11129" w:rsidP="00F11129">
            <w:pPr>
              <w:numPr>
                <w:ilvl w:val="0"/>
                <w:numId w:val="1"/>
              </w:numPr>
              <w:spacing w:after="0" w:line="303" w:lineRule="atLeast"/>
              <w:ind w:left="1440"/>
              <w:textAlignment w:val="baseline"/>
              <w:rPr>
                <w:rFonts w:ascii="Arial" w:eastAsia="Times New Roman" w:hAnsi="Arial" w:cs="Arial"/>
                <w:color w:val="000000"/>
                <w:lang w:eastAsia="en-CA"/>
              </w:rPr>
            </w:pPr>
            <w:r w:rsidRPr="00F11129">
              <w:rPr>
                <w:rFonts w:ascii="Arial" w:eastAsia="Times New Roman" w:hAnsi="Arial" w:cs="Arial"/>
                <w:color w:val="000000"/>
                <w:lang w:eastAsia="en-CA"/>
              </w:rPr>
              <w:t>Once a student has a ball, they are to roll the ball underhand to try to hit the opposing team below the knees.  </w:t>
            </w:r>
          </w:p>
          <w:p w14:paraId="3C2D5738" w14:textId="77777777" w:rsidR="00F11129" w:rsidRDefault="00F11129" w:rsidP="00F11129">
            <w:pPr>
              <w:numPr>
                <w:ilvl w:val="0"/>
                <w:numId w:val="1"/>
              </w:numPr>
              <w:spacing w:after="0" w:line="303" w:lineRule="atLeast"/>
              <w:ind w:left="1440"/>
              <w:textAlignment w:val="baseline"/>
              <w:rPr>
                <w:rFonts w:ascii="Arial" w:eastAsia="Times New Roman" w:hAnsi="Arial" w:cs="Arial"/>
                <w:color w:val="000000"/>
                <w:lang w:eastAsia="en-CA"/>
              </w:rPr>
            </w:pPr>
            <w:r w:rsidRPr="00F11129">
              <w:rPr>
                <w:rFonts w:ascii="Arial" w:eastAsia="Times New Roman" w:hAnsi="Arial" w:cs="Arial"/>
                <w:color w:val="000000"/>
                <w:lang w:eastAsia="en-CA"/>
              </w:rPr>
              <w:t>If you get hit, you must stand by your team’s cone until you are rescued.  </w:t>
            </w:r>
          </w:p>
          <w:p w14:paraId="378977A4" w14:textId="77777777" w:rsidR="00F11129" w:rsidRDefault="00F11129" w:rsidP="00F11129">
            <w:pPr>
              <w:numPr>
                <w:ilvl w:val="0"/>
                <w:numId w:val="1"/>
              </w:numPr>
              <w:spacing w:after="0" w:line="303" w:lineRule="atLeast"/>
              <w:ind w:left="1440"/>
              <w:textAlignment w:val="baseline"/>
              <w:rPr>
                <w:rFonts w:ascii="Arial" w:eastAsia="Times New Roman" w:hAnsi="Arial" w:cs="Arial"/>
                <w:color w:val="000000"/>
                <w:lang w:eastAsia="en-CA"/>
              </w:rPr>
            </w:pPr>
            <w:r w:rsidRPr="00F11129">
              <w:rPr>
                <w:rFonts w:ascii="Arial" w:eastAsia="Times New Roman" w:hAnsi="Arial" w:cs="Arial"/>
                <w:color w:val="000000"/>
                <w:lang w:eastAsia="en-CA"/>
              </w:rPr>
              <w:t xml:space="preserve">There are 2 possible ways to be brought back into the game.  </w:t>
            </w:r>
          </w:p>
          <w:p w14:paraId="7D2B5E2E" w14:textId="77777777" w:rsidR="00F11129" w:rsidRDefault="00F11129" w:rsidP="00F11129">
            <w:pPr>
              <w:pStyle w:val="ListParagraph"/>
              <w:numPr>
                <w:ilvl w:val="1"/>
                <w:numId w:val="1"/>
              </w:numPr>
              <w:spacing w:after="0" w:line="303" w:lineRule="atLeast"/>
              <w:ind w:left="2022" w:hanging="426"/>
              <w:textAlignment w:val="baseline"/>
              <w:rPr>
                <w:rFonts w:ascii="Arial" w:eastAsia="Times New Roman" w:hAnsi="Arial" w:cs="Arial"/>
                <w:color w:val="000000"/>
                <w:lang w:eastAsia="en-CA"/>
              </w:rPr>
            </w:pPr>
            <w:r w:rsidRPr="00F11129">
              <w:rPr>
                <w:rFonts w:ascii="Arial" w:eastAsia="Times New Roman" w:hAnsi="Arial" w:cs="Arial"/>
                <w:color w:val="000000"/>
                <w:lang w:eastAsia="en-CA"/>
              </w:rPr>
              <w:t xml:space="preserve">First, if you roll the ball to someone who is out (standing by the pylon) and they cleanly catch it they are freed.  If an opponent catches it cleanly (intercepts it), they get to bring one of their teammates back in the game and you are out.  </w:t>
            </w:r>
          </w:p>
          <w:p w14:paraId="7B389383" w14:textId="0E2FE948" w:rsidR="00F11129" w:rsidRDefault="00F11129" w:rsidP="00F11129">
            <w:pPr>
              <w:pStyle w:val="ListParagraph"/>
              <w:numPr>
                <w:ilvl w:val="1"/>
                <w:numId w:val="1"/>
              </w:numPr>
              <w:spacing w:after="0" w:line="303" w:lineRule="atLeast"/>
              <w:ind w:left="2022" w:hanging="426"/>
              <w:textAlignment w:val="baseline"/>
              <w:rPr>
                <w:rFonts w:ascii="Arial" w:eastAsia="Times New Roman" w:hAnsi="Arial" w:cs="Arial"/>
                <w:color w:val="000000"/>
                <w:lang w:eastAsia="en-CA"/>
              </w:rPr>
            </w:pPr>
            <w:r w:rsidRPr="00F11129">
              <w:rPr>
                <w:rFonts w:ascii="Arial" w:eastAsia="Times New Roman" w:hAnsi="Arial" w:cs="Arial"/>
                <w:color w:val="000000"/>
                <w:lang w:eastAsia="en-CA"/>
              </w:rPr>
              <w:t xml:space="preserve">The second way to get back in is to throw a blue, purple or yellow ball in any basket, blue ball gets 1 student back in, purple =2, yellow=3. </w:t>
            </w:r>
          </w:p>
          <w:p w14:paraId="5F1522C8" w14:textId="51428629" w:rsidR="00F11129" w:rsidRPr="00062649" w:rsidRDefault="00F11129" w:rsidP="00062649">
            <w:pPr>
              <w:pStyle w:val="ListParagraph"/>
              <w:numPr>
                <w:ilvl w:val="1"/>
                <w:numId w:val="1"/>
              </w:numPr>
              <w:spacing w:after="0" w:line="303" w:lineRule="atLeast"/>
              <w:ind w:left="2022" w:hanging="426"/>
              <w:textAlignment w:val="baseline"/>
              <w:rPr>
                <w:rFonts w:ascii="Arial" w:eastAsia="Times New Roman" w:hAnsi="Arial" w:cs="Arial"/>
                <w:color w:val="000000"/>
                <w:lang w:eastAsia="en-CA"/>
              </w:rPr>
            </w:pPr>
            <w:r w:rsidRPr="00062649">
              <w:rPr>
                <w:rFonts w:ascii="Arial" w:eastAsia="Times New Roman" w:hAnsi="Arial" w:cs="Arial"/>
                <w:color w:val="000000"/>
                <w:lang w:eastAsia="en-CA"/>
              </w:rPr>
              <w:t xml:space="preserve">If you are out, you must do the floss until you are rescued. </w:t>
            </w:r>
          </w:p>
          <w:p w14:paraId="536F5C46" w14:textId="77777777" w:rsidR="00F11129" w:rsidRDefault="00F11129" w:rsidP="00F11129">
            <w:pPr>
              <w:numPr>
                <w:ilvl w:val="0"/>
                <w:numId w:val="1"/>
              </w:numPr>
              <w:spacing w:after="0" w:line="303" w:lineRule="atLeast"/>
              <w:ind w:left="1440"/>
              <w:textAlignment w:val="baseline"/>
              <w:rPr>
                <w:rFonts w:ascii="Arial" w:eastAsia="Times New Roman" w:hAnsi="Arial" w:cs="Arial"/>
                <w:color w:val="000000"/>
                <w:lang w:eastAsia="en-CA"/>
              </w:rPr>
            </w:pPr>
            <w:r w:rsidRPr="00F11129">
              <w:rPr>
                <w:rFonts w:ascii="Arial" w:eastAsia="Times New Roman" w:hAnsi="Arial" w:cs="Arial"/>
                <w:color w:val="000000"/>
                <w:lang w:eastAsia="en-CA"/>
              </w:rPr>
              <w:t>Every 2 minutes the storm shrinks.  </w:t>
            </w:r>
          </w:p>
          <w:p w14:paraId="1D60E146" w14:textId="77777777" w:rsidR="00F11129" w:rsidRDefault="00F11129" w:rsidP="00F11129">
            <w:pPr>
              <w:pStyle w:val="ListParagraph"/>
              <w:numPr>
                <w:ilvl w:val="1"/>
                <w:numId w:val="1"/>
              </w:numPr>
              <w:spacing w:after="0" w:line="303" w:lineRule="atLeast"/>
              <w:ind w:firstLine="156"/>
              <w:textAlignment w:val="baseline"/>
              <w:rPr>
                <w:rFonts w:ascii="Arial" w:eastAsia="Times New Roman" w:hAnsi="Arial" w:cs="Arial"/>
                <w:color w:val="000000"/>
                <w:lang w:eastAsia="en-CA"/>
              </w:rPr>
            </w:pPr>
            <w:r w:rsidRPr="00F11129">
              <w:rPr>
                <w:rFonts w:ascii="Arial" w:eastAsia="Times New Roman" w:hAnsi="Arial" w:cs="Arial"/>
                <w:color w:val="000000"/>
                <w:lang w:eastAsia="en-CA"/>
              </w:rPr>
              <w:t xml:space="preserve">Start with whole gym.  </w:t>
            </w:r>
          </w:p>
          <w:p w14:paraId="5B2020FC" w14:textId="77777777" w:rsidR="00F11129" w:rsidRDefault="00F11129" w:rsidP="00F11129">
            <w:pPr>
              <w:pStyle w:val="ListParagraph"/>
              <w:numPr>
                <w:ilvl w:val="1"/>
                <w:numId w:val="1"/>
              </w:numPr>
              <w:spacing w:after="0" w:line="303" w:lineRule="atLeast"/>
              <w:ind w:firstLine="156"/>
              <w:textAlignment w:val="baseline"/>
              <w:rPr>
                <w:rFonts w:ascii="Arial" w:eastAsia="Times New Roman" w:hAnsi="Arial" w:cs="Arial"/>
                <w:color w:val="000000"/>
                <w:lang w:eastAsia="en-CA"/>
              </w:rPr>
            </w:pPr>
            <w:r w:rsidRPr="00F11129">
              <w:rPr>
                <w:rFonts w:ascii="Arial" w:eastAsia="Times New Roman" w:hAnsi="Arial" w:cs="Arial"/>
                <w:color w:val="000000"/>
                <w:lang w:eastAsia="en-CA"/>
              </w:rPr>
              <w:t xml:space="preserve">1st storm = basketball court. </w:t>
            </w:r>
          </w:p>
          <w:p w14:paraId="25DEF708" w14:textId="77777777" w:rsidR="00F11129" w:rsidRDefault="00F11129" w:rsidP="00F11129">
            <w:pPr>
              <w:pStyle w:val="ListParagraph"/>
              <w:numPr>
                <w:ilvl w:val="1"/>
                <w:numId w:val="1"/>
              </w:numPr>
              <w:spacing w:after="0" w:line="303" w:lineRule="atLeast"/>
              <w:ind w:firstLine="156"/>
              <w:textAlignment w:val="baseline"/>
              <w:rPr>
                <w:rFonts w:ascii="Arial" w:eastAsia="Times New Roman" w:hAnsi="Arial" w:cs="Arial"/>
                <w:color w:val="000000"/>
                <w:lang w:eastAsia="en-CA"/>
              </w:rPr>
            </w:pPr>
            <w:r w:rsidRPr="00F11129">
              <w:rPr>
                <w:rFonts w:ascii="Arial" w:eastAsia="Times New Roman" w:hAnsi="Arial" w:cs="Arial"/>
                <w:color w:val="000000"/>
                <w:lang w:eastAsia="en-CA"/>
              </w:rPr>
              <w:t>2nd storm = only center section of the gym inside the 3pt lines.  </w:t>
            </w:r>
          </w:p>
          <w:p w14:paraId="24D8CEAF" w14:textId="77777777" w:rsidR="00F11129" w:rsidRDefault="00F11129" w:rsidP="00F11129">
            <w:pPr>
              <w:pStyle w:val="ListParagraph"/>
              <w:numPr>
                <w:ilvl w:val="1"/>
                <w:numId w:val="1"/>
              </w:numPr>
              <w:spacing w:after="0" w:line="303" w:lineRule="atLeast"/>
              <w:ind w:firstLine="156"/>
              <w:textAlignment w:val="baseline"/>
              <w:rPr>
                <w:rFonts w:ascii="Arial" w:eastAsia="Times New Roman" w:hAnsi="Arial" w:cs="Arial"/>
                <w:color w:val="000000"/>
                <w:lang w:eastAsia="en-CA"/>
              </w:rPr>
            </w:pPr>
            <w:r w:rsidRPr="00F11129">
              <w:rPr>
                <w:rFonts w:ascii="Arial" w:eastAsia="Times New Roman" w:hAnsi="Arial" w:cs="Arial"/>
                <w:color w:val="000000"/>
                <w:lang w:eastAsia="en-CA"/>
              </w:rPr>
              <w:t xml:space="preserve">3rd storm = only center section of the gym in between grey lines. </w:t>
            </w:r>
          </w:p>
          <w:p w14:paraId="44800C17" w14:textId="75B7BCF4" w:rsidR="00F11129" w:rsidRPr="00F11129" w:rsidRDefault="00F11129" w:rsidP="00F11129">
            <w:pPr>
              <w:pStyle w:val="ListParagraph"/>
              <w:numPr>
                <w:ilvl w:val="1"/>
                <w:numId w:val="1"/>
              </w:numPr>
              <w:spacing w:after="0" w:line="303" w:lineRule="atLeast"/>
              <w:ind w:firstLine="156"/>
              <w:textAlignment w:val="baseline"/>
              <w:rPr>
                <w:rFonts w:ascii="Arial" w:eastAsia="Times New Roman" w:hAnsi="Arial" w:cs="Arial"/>
                <w:color w:val="000000"/>
                <w:lang w:eastAsia="en-CA"/>
              </w:rPr>
            </w:pPr>
            <w:r w:rsidRPr="00F11129">
              <w:rPr>
                <w:rFonts w:ascii="Arial" w:eastAsia="Times New Roman" w:hAnsi="Arial" w:cs="Arial"/>
                <w:color w:val="000000"/>
                <w:lang w:eastAsia="en-CA"/>
              </w:rPr>
              <w:t>4th storm=center circle.</w:t>
            </w:r>
          </w:p>
          <w:p w14:paraId="7F5C9FCD" w14:textId="77777777" w:rsidR="00F11129" w:rsidRPr="00F11129" w:rsidRDefault="00F11129" w:rsidP="00F11129">
            <w:pPr>
              <w:numPr>
                <w:ilvl w:val="0"/>
                <w:numId w:val="1"/>
              </w:numPr>
              <w:spacing w:after="0" w:line="303" w:lineRule="atLeast"/>
              <w:ind w:left="1440"/>
              <w:textAlignment w:val="baseline"/>
              <w:rPr>
                <w:rFonts w:ascii="Arial" w:eastAsia="Times New Roman" w:hAnsi="Arial" w:cs="Arial"/>
                <w:color w:val="000000"/>
                <w:lang w:eastAsia="en-CA"/>
              </w:rPr>
            </w:pPr>
            <w:r w:rsidRPr="00F11129">
              <w:rPr>
                <w:rFonts w:ascii="Arial" w:eastAsia="Times New Roman" w:hAnsi="Arial" w:cs="Arial"/>
                <w:color w:val="000000"/>
                <w:lang w:eastAsia="en-CA"/>
              </w:rPr>
              <w:t>To retrieve balls that are in the storm, students may go out and get the ball but must do 5 jumping jacks to return to the game.</w:t>
            </w:r>
          </w:p>
          <w:p w14:paraId="1F6B6653" w14:textId="77777777" w:rsidR="00F11129" w:rsidRPr="00F11129" w:rsidRDefault="00F11129" w:rsidP="00F11129">
            <w:pPr>
              <w:numPr>
                <w:ilvl w:val="0"/>
                <w:numId w:val="1"/>
              </w:numPr>
              <w:spacing w:after="0" w:line="303" w:lineRule="atLeast"/>
              <w:ind w:left="1440"/>
              <w:textAlignment w:val="baseline"/>
              <w:rPr>
                <w:rFonts w:ascii="Arial" w:eastAsia="Times New Roman" w:hAnsi="Arial" w:cs="Arial"/>
                <w:color w:val="000000"/>
                <w:lang w:eastAsia="en-CA"/>
              </w:rPr>
            </w:pPr>
            <w:r w:rsidRPr="00F11129">
              <w:rPr>
                <w:rFonts w:ascii="Arial" w:eastAsia="Times New Roman" w:hAnsi="Arial" w:cs="Arial"/>
                <w:color w:val="000000"/>
                <w:lang w:eastAsia="en-CA"/>
              </w:rPr>
              <w:t xml:space="preserve">When the storm comes, you will get a 10 second countdown to move mats or needed equipment into the gameplay area.  If any mats are left out in the storm, they are removed for the remainder of the game.  If you are stuck in the storm after the countdown is over, you are out and must line up by your team’s pylon. </w:t>
            </w:r>
          </w:p>
          <w:p w14:paraId="3E3C3D9C" w14:textId="77777777" w:rsidR="00F11129" w:rsidRPr="00F11129" w:rsidRDefault="00F11129" w:rsidP="00F11129">
            <w:pPr>
              <w:spacing w:after="0" w:line="303" w:lineRule="atLeast"/>
              <w:ind w:left="1440"/>
              <w:textAlignment w:val="baseline"/>
              <w:rPr>
                <w:rFonts w:ascii="Times New Roman" w:eastAsia="Times New Roman" w:hAnsi="Times New Roman" w:cs="Times New Roman"/>
                <w:sz w:val="24"/>
                <w:szCs w:val="24"/>
                <w:lang w:eastAsia="en-CA"/>
              </w:rPr>
            </w:pPr>
          </w:p>
        </w:tc>
      </w:tr>
      <w:tr w:rsidR="00F11129" w:rsidRPr="00F11129" w14:paraId="471F760F" w14:textId="77777777" w:rsidTr="00F11129">
        <w:trPr>
          <w:trHeight w:val="174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F857DEC" w14:textId="77777777" w:rsidR="00F11129" w:rsidRPr="00F11129" w:rsidRDefault="00F11129" w:rsidP="00F11129">
            <w:pPr>
              <w:spacing w:after="0" w:line="331" w:lineRule="atLeast"/>
              <w:rPr>
                <w:rFonts w:ascii="Times New Roman" w:eastAsia="Times New Roman" w:hAnsi="Times New Roman" w:cs="Times New Roman"/>
                <w:sz w:val="24"/>
                <w:szCs w:val="24"/>
                <w:lang w:eastAsia="en-CA"/>
              </w:rPr>
            </w:pPr>
            <w:r w:rsidRPr="00F11129">
              <w:rPr>
                <w:rFonts w:ascii="Arial" w:eastAsia="Times New Roman" w:hAnsi="Arial" w:cs="Arial"/>
                <w:b/>
                <w:bCs/>
                <w:color w:val="000000"/>
                <w:sz w:val="24"/>
                <w:szCs w:val="24"/>
                <w:lang w:eastAsia="en-CA"/>
              </w:rPr>
              <w:t>Equipment Needed:</w:t>
            </w:r>
          </w:p>
          <w:p w14:paraId="2F3C865A" w14:textId="4F892A4F" w:rsidR="00F11129" w:rsidRPr="00F11129" w:rsidRDefault="00F11129" w:rsidP="00F11129">
            <w:pPr>
              <w:pStyle w:val="ListParagraph"/>
              <w:numPr>
                <w:ilvl w:val="0"/>
                <w:numId w:val="7"/>
              </w:numPr>
              <w:spacing w:after="0" w:line="331" w:lineRule="atLeast"/>
              <w:ind w:firstLine="309"/>
              <w:rPr>
                <w:rFonts w:ascii="Times New Roman" w:eastAsia="Times New Roman" w:hAnsi="Times New Roman" w:cs="Times New Roman"/>
                <w:sz w:val="24"/>
                <w:szCs w:val="24"/>
                <w:lang w:eastAsia="en-CA"/>
              </w:rPr>
            </w:pPr>
            <w:r w:rsidRPr="00F11129">
              <w:rPr>
                <w:rFonts w:ascii="Arial" w:eastAsia="Times New Roman" w:hAnsi="Arial" w:cs="Arial"/>
                <w:color w:val="000000"/>
                <w:lang w:eastAsia="en-CA"/>
              </w:rPr>
              <w:t xml:space="preserve">12 Gator Skin Balls </w:t>
            </w:r>
          </w:p>
          <w:p w14:paraId="3FFAE657" w14:textId="77777777" w:rsidR="00F11129" w:rsidRPr="00F11129" w:rsidRDefault="00F11129" w:rsidP="00F11129">
            <w:pPr>
              <w:spacing w:after="0" w:line="331" w:lineRule="atLeast"/>
              <w:ind w:left="810" w:hanging="270"/>
              <w:rPr>
                <w:rFonts w:ascii="Times New Roman" w:eastAsia="Times New Roman" w:hAnsi="Times New Roman" w:cs="Times New Roman"/>
                <w:sz w:val="24"/>
                <w:szCs w:val="24"/>
                <w:lang w:eastAsia="en-CA"/>
              </w:rPr>
            </w:pPr>
            <w:r w:rsidRPr="00F11129">
              <w:rPr>
                <w:rFonts w:ascii="Arial" w:eastAsia="Times New Roman" w:hAnsi="Arial" w:cs="Arial"/>
                <w:color w:val="000000"/>
                <w:lang w:eastAsia="en-CA"/>
              </w:rPr>
              <w:t>(6 green, 3 blue, 2 purple, 1 yellow)</w:t>
            </w:r>
          </w:p>
          <w:p w14:paraId="17636190" w14:textId="77777777" w:rsidR="00F11129" w:rsidRPr="00F11129" w:rsidRDefault="00F11129" w:rsidP="00F11129">
            <w:pPr>
              <w:numPr>
                <w:ilvl w:val="0"/>
                <w:numId w:val="2"/>
              </w:numPr>
              <w:spacing w:after="0" w:line="303" w:lineRule="atLeast"/>
              <w:ind w:left="1440"/>
              <w:textAlignment w:val="baseline"/>
              <w:rPr>
                <w:rFonts w:ascii="Arial" w:eastAsia="Times New Roman" w:hAnsi="Arial" w:cs="Arial"/>
                <w:color w:val="000000"/>
                <w:lang w:eastAsia="en-CA"/>
              </w:rPr>
            </w:pPr>
            <w:r w:rsidRPr="00F11129">
              <w:rPr>
                <w:rFonts w:ascii="Arial" w:eastAsia="Times New Roman" w:hAnsi="Arial" w:cs="Arial"/>
                <w:color w:val="000000"/>
                <w:lang w:eastAsia="en-CA"/>
              </w:rPr>
              <w:t>4 Mats</w:t>
            </w:r>
          </w:p>
          <w:p w14:paraId="5AA28F80" w14:textId="77777777" w:rsidR="00F11129" w:rsidRPr="00F11129" w:rsidRDefault="00F11129" w:rsidP="00F11129">
            <w:pPr>
              <w:numPr>
                <w:ilvl w:val="0"/>
                <w:numId w:val="2"/>
              </w:numPr>
              <w:spacing w:after="0" w:line="303" w:lineRule="atLeast"/>
              <w:ind w:left="1440"/>
              <w:textAlignment w:val="baseline"/>
              <w:rPr>
                <w:rFonts w:ascii="Arial" w:eastAsia="Times New Roman" w:hAnsi="Arial" w:cs="Arial"/>
                <w:color w:val="000000"/>
                <w:lang w:eastAsia="en-CA"/>
              </w:rPr>
            </w:pPr>
            <w:r w:rsidRPr="00F11129">
              <w:rPr>
                <w:rFonts w:ascii="Arial" w:eastAsia="Times New Roman" w:hAnsi="Arial" w:cs="Arial"/>
                <w:color w:val="000000"/>
                <w:lang w:eastAsia="en-CA"/>
              </w:rPr>
              <w:t>2 Pylons</w:t>
            </w:r>
          </w:p>
          <w:p w14:paraId="29681890" w14:textId="77777777" w:rsidR="00F11129" w:rsidRPr="00F11129" w:rsidRDefault="00F11129" w:rsidP="00F11129">
            <w:pPr>
              <w:numPr>
                <w:ilvl w:val="0"/>
                <w:numId w:val="2"/>
              </w:numPr>
              <w:spacing w:after="0" w:line="303" w:lineRule="atLeast"/>
              <w:ind w:left="1440"/>
              <w:textAlignment w:val="baseline"/>
              <w:rPr>
                <w:rFonts w:ascii="Arial" w:eastAsia="Times New Roman" w:hAnsi="Arial" w:cs="Arial"/>
                <w:color w:val="000000"/>
                <w:lang w:eastAsia="en-CA"/>
              </w:rPr>
            </w:pPr>
            <w:proofErr w:type="spellStart"/>
            <w:r w:rsidRPr="00F11129">
              <w:rPr>
                <w:rFonts w:ascii="Arial" w:eastAsia="Times New Roman" w:hAnsi="Arial" w:cs="Arial"/>
                <w:color w:val="000000"/>
                <w:lang w:eastAsia="en-CA"/>
              </w:rPr>
              <w:t>Pinnies</w:t>
            </w:r>
            <w:proofErr w:type="spellEnd"/>
            <w:r w:rsidRPr="00F11129">
              <w:rPr>
                <w:rFonts w:ascii="Arial" w:eastAsia="Times New Roman" w:hAnsi="Arial" w:cs="Arial"/>
                <w:color w:val="000000"/>
                <w:lang w:eastAsia="en-CA"/>
              </w:rPr>
              <w:t xml:space="preserve"> (2 colours)</w:t>
            </w:r>
          </w:p>
          <w:p w14:paraId="198317D8" w14:textId="77777777" w:rsidR="00F11129" w:rsidRPr="00F11129" w:rsidRDefault="00F11129" w:rsidP="00F11129">
            <w:pPr>
              <w:numPr>
                <w:ilvl w:val="0"/>
                <w:numId w:val="2"/>
              </w:numPr>
              <w:spacing w:after="0" w:line="303" w:lineRule="atLeast"/>
              <w:ind w:left="1440"/>
              <w:textAlignment w:val="baseline"/>
              <w:rPr>
                <w:rFonts w:ascii="Arial" w:eastAsia="Times New Roman" w:hAnsi="Arial" w:cs="Arial"/>
                <w:color w:val="000000"/>
                <w:lang w:eastAsia="en-CA"/>
              </w:rPr>
            </w:pPr>
            <w:r w:rsidRPr="00F11129">
              <w:rPr>
                <w:rFonts w:ascii="Arial" w:eastAsia="Times New Roman" w:hAnsi="Arial" w:cs="Arial"/>
                <w:color w:val="000000"/>
                <w:lang w:eastAsia="en-CA"/>
              </w:rPr>
              <w:t>10 cones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536708A" w14:textId="77777777" w:rsidR="00F11129" w:rsidRPr="00F11129" w:rsidRDefault="00F11129" w:rsidP="00F11129">
            <w:pPr>
              <w:spacing w:after="0" w:line="331" w:lineRule="atLeast"/>
              <w:rPr>
                <w:rFonts w:ascii="Times New Roman" w:eastAsia="Times New Roman" w:hAnsi="Times New Roman" w:cs="Times New Roman"/>
                <w:sz w:val="24"/>
                <w:szCs w:val="24"/>
                <w:lang w:eastAsia="en-CA"/>
              </w:rPr>
            </w:pPr>
            <w:r w:rsidRPr="00F11129">
              <w:rPr>
                <w:rFonts w:ascii="Arial" w:eastAsia="Times New Roman" w:hAnsi="Arial" w:cs="Arial"/>
                <w:b/>
                <w:bCs/>
                <w:color w:val="000000"/>
                <w:sz w:val="24"/>
                <w:szCs w:val="24"/>
                <w:lang w:eastAsia="en-CA"/>
              </w:rPr>
              <w:t>Safety:</w:t>
            </w:r>
          </w:p>
          <w:p w14:paraId="24884B61" w14:textId="77777777" w:rsidR="00F11129" w:rsidRPr="00F11129" w:rsidRDefault="00F11129" w:rsidP="00F11129">
            <w:pPr>
              <w:numPr>
                <w:ilvl w:val="0"/>
                <w:numId w:val="3"/>
              </w:numPr>
              <w:spacing w:after="0" w:line="303" w:lineRule="atLeast"/>
              <w:ind w:left="1440"/>
              <w:textAlignment w:val="baseline"/>
              <w:rPr>
                <w:rFonts w:ascii="Arial" w:eastAsia="Times New Roman" w:hAnsi="Arial" w:cs="Arial"/>
                <w:color w:val="000000"/>
                <w:lang w:eastAsia="en-CA"/>
              </w:rPr>
            </w:pPr>
            <w:r w:rsidRPr="00F11129">
              <w:rPr>
                <w:rFonts w:ascii="Arial" w:eastAsia="Times New Roman" w:hAnsi="Arial" w:cs="Arial"/>
                <w:color w:val="000000"/>
                <w:lang w:eastAsia="en-CA"/>
              </w:rPr>
              <w:t>Remind students to only throw the ball in an underhand roll so it hits below the knees</w:t>
            </w:r>
          </w:p>
          <w:p w14:paraId="1BC09BA3" w14:textId="77777777" w:rsidR="00F11129" w:rsidRPr="00F11129" w:rsidRDefault="00F11129" w:rsidP="00F11129">
            <w:pPr>
              <w:numPr>
                <w:ilvl w:val="0"/>
                <w:numId w:val="3"/>
              </w:numPr>
              <w:spacing w:after="0" w:line="303" w:lineRule="atLeast"/>
              <w:ind w:left="1440"/>
              <w:textAlignment w:val="baseline"/>
              <w:rPr>
                <w:rFonts w:ascii="Arial" w:eastAsia="Times New Roman" w:hAnsi="Arial" w:cs="Arial"/>
                <w:color w:val="000000"/>
                <w:lang w:eastAsia="en-CA"/>
              </w:rPr>
            </w:pPr>
            <w:r w:rsidRPr="00F11129">
              <w:rPr>
                <w:rFonts w:ascii="Arial" w:eastAsia="Times New Roman" w:hAnsi="Arial" w:cs="Arial"/>
                <w:color w:val="000000"/>
                <w:lang w:eastAsia="en-CA"/>
              </w:rPr>
              <w:t>Remind students to keep their heads up to watch where they are going.</w:t>
            </w:r>
          </w:p>
        </w:tc>
      </w:tr>
      <w:tr w:rsidR="00F11129" w:rsidRPr="00F11129" w14:paraId="06D19B0A" w14:textId="77777777" w:rsidTr="00F11129">
        <w:trPr>
          <w:trHeight w:val="3160"/>
        </w:trPr>
        <w:tc>
          <w:tcPr>
            <w:tcW w:w="0" w:type="auto"/>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D00FFFB" w14:textId="77777777" w:rsidR="00F11129" w:rsidRPr="00F11129" w:rsidRDefault="00F11129" w:rsidP="00F11129">
            <w:pPr>
              <w:spacing w:after="0" w:line="331" w:lineRule="atLeast"/>
              <w:rPr>
                <w:rFonts w:ascii="Times New Roman" w:eastAsia="Times New Roman" w:hAnsi="Times New Roman" w:cs="Times New Roman"/>
                <w:sz w:val="24"/>
                <w:szCs w:val="24"/>
                <w:lang w:eastAsia="en-CA"/>
              </w:rPr>
            </w:pPr>
            <w:r w:rsidRPr="00F11129">
              <w:rPr>
                <w:rFonts w:ascii="Arial" w:eastAsia="Times New Roman" w:hAnsi="Arial" w:cs="Arial"/>
                <w:b/>
                <w:bCs/>
                <w:color w:val="000000"/>
                <w:sz w:val="24"/>
                <w:szCs w:val="24"/>
                <w:lang w:eastAsia="en-CA"/>
              </w:rPr>
              <w:lastRenderedPageBreak/>
              <w:t>Modifications:</w:t>
            </w:r>
          </w:p>
          <w:p w14:paraId="4A69148D" w14:textId="77777777" w:rsidR="00F11129" w:rsidRPr="00F11129" w:rsidRDefault="00F11129" w:rsidP="00F11129">
            <w:pPr>
              <w:numPr>
                <w:ilvl w:val="0"/>
                <w:numId w:val="4"/>
              </w:numPr>
              <w:spacing w:after="0" w:line="303" w:lineRule="atLeast"/>
              <w:ind w:left="1440"/>
              <w:textAlignment w:val="baseline"/>
              <w:rPr>
                <w:rFonts w:ascii="Arial" w:eastAsia="Times New Roman" w:hAnsi="Arial" w:cs="Arial"/>
                <w:color w:val="000000"/>
                <w:lang w:eastAsia="en-CA"/>
              </w:rPr>
            </w:pPr>
            <w:r w:rsidRPr="00F11129">
              <w:rPr>
                <w:rFonts w:ascii="Arial" w:eastAsia="Times New Roman" w:hAnsi="Arial" w:cs="Arial"/>
                <w:color w:val="000000"/>
                <w:lang w:eastAsia="en-CA"/>
              </w:rPr>
              <w:t>A third way to get back into the game can be added.  Allow students to do a strength exercise. (30s plank, crunches, push-ups, lunges, squats, toe touches, etc.)  Maybe only allow while it’s on the whole court before the Storm comes.</w:t>
            </w:r>
          </w:p>
          <w:p w14:paraId="3C46534B" w14:textId="77777777" w:rsidR="00F11129" w:rsidRPr="00F11129" w:rsidRDefault="00F11129" w:rsidP="00F11129">
            <w:pPr>
              <w:numPr>
                <w:ilvl w:val="0"/>
                <w:numId w:val="5"/>
              </w:numPr>
              <w:spacing w:after="0" w:line="303" w:lineRule="atLeast"/>
              <w:ind w:left="1440"/>
              <w:textAlignment w:val="baseline"/>
              <w:rPr>
                <w:rFonts w:ascii="Arial" w:eastAsia="Times New Roman" w:hAnsi="Arial" w:cs="Arial"/>
                <w:color w:val="000000"/>
                <w:lang w:eastAsia="en-CA"/>
              </w:rPr>
            </w:pPr>
            <w:r w:rsidRPr="00F11129">
              <w:rPr>
                <w:rFonts w:ascii="Arial" w:eastAsia="Times New Roman" w:hAnsi="Arial" w:cs="Arial"/>
                <w:color w:val="000000"/>
                <w:lang w:eastAsia="en-CA"/>
              </w:rPr>
              <w:t>If equipment is limited, you can use all the same colour balls and get 1 person back into the game from inside the key, 2 = outside the key, 3=3 pointer.</w:t>
            </w:r>
          </w:p>
          <w:p w14:paraId="70F63790" w14:textId="6E4330B0" w:rsidR="00F11129" w:rsidRDefault="00F11129" w:rsidP="00F11129">
            <w:pPr>
              <w:numPr>
                <w:ilvl w:val="0"/>
                <w:numId w:val="5"/>
              </w:numPr>
              <w:spacing w:after="0" w:line="303" w:lineRule="atLeast"/>
              <w:ind w:left="1440"/>
              <w:textAlignment w:val="baseline"/>
              <w:rPr>
                <w:rFonts w:ascii="Arial" w:eastAsia="Times New Roman" w:hAnsi="Arial" w:cs="Arial"/>
                <w:color w:val="000000"/>
                <w:lang w:eastAsia="en-CA"/>
              </w:rPr>
            </w:pPr>
            <w:r w:rsidRPr="00F11129">
              <w:rPr>
                <w:rFonts w:ascii="Arial" w:eastAsia="Times New Roman" w:hAnsi="Arial" w:cs="Arial"/>
                <w:color w:val="000000"/>
                <w:lang w:eastAsia="en-CA"/>
              </w:rPr>
              <w:t>Once students are comfortable with the game, you can switch to a solo elimination round to see who the last student standing is.</w:t>
            </w:r>
          </w:p>
          <w:p w14:paraId="22AFC8A6" w14:textId="74DA515A" w:rsidR="00182E4A" w:rsidRDefault="00182E4A" w:rsidP="00F11129">
            <w:pPr>
              <w:numPr>
                <w:ilvl w:val="0"/>
                <w:numId w:val="5"/>
              </w:numPr>
              <w:spacing w:after="0" w:line="303" w:lineRule="atLeast"/>
              <w:ind w:left="1440"/>
              <w:textAlignment w:val="baseline"/>
              <w:rPr>
                <w:rFonts w:ascii="Arial" w:eastAsia="Times New Roman" w:hAnsi="Arial" w:cs="Arial"/>
                <w:color w:val="000000"/>
                <w:lang w:eastAsia="en-CA"/>
              </w:rPr>
            </w:pPr>
            <w:r>
              <w:rPr>
                <w:rFonts w:ascii="Arial" w:eastAsia="Times New Roman" w:hAnsi="Arial" w:cs="Arial"/>
                <w:color w:val="000000"/>
                <w:lang w:eastAsia="en-CA"/>
              </w:rPr>
              <w:t xml:space="preserve">As an alternate way to save your teammates, you could have them pass the coloured balls to the teacher instead of in the basket and have them answer a review question on any topic that they could use the practice.  This would work well for math but could be done for other subjects as well. </w:t>
            </w:r>
          </w:p>
          <w:p w14:paraId="766FE540" w14:textId="48741720" w:rsidR="00821D87" w:rsidRPr="00F11129" w:rsidRDefault="00821D87" w:rsidP="00F11129">
            <w:pPr>
              <w:numPr>
                <w:ilvl w:val="0"/>
                <w:numId w:val="5"/>
              </w:numPr>
              <w:spacing w:after="0" w:line="303" w:lineRule="atLeast"/>
              <w:ind w:left="1440"/>
              <w:textAlignment w:val="baseline"/>
              <w:rPr>
                <w:rFonts w:ascii="Arial" w:eastAsia="Times New Roman" w:hAnsi="Arial" w:cs="Arial"/>
                <w:color w:val="000000"/>
                <w:lang w:eastAsia="en-CA"/>
              </w:rPr>
            </w:pPr>
            <w:r>
              <w:rPr>
                <w:rFonts w:ascii="Arial" w:eastAsia="Times New Roman" w:hAnsi="Arial" w:cs="Arial"/>
                <w:color w:val="000000"/>
                <w:lang w:eastAsia="en-CA"/>
              </w:rPr>
              <w:t xml:space="preserve">Allow students to do their favourite </w:t>
            </w:r>
            <w:proofErr w:type="spellStart"/>
            <w:r>
              <w:rPr>
                <w:rFonts w:ascii="Arial" w:eastAsia="Times New Roman" w:hAnsi="Arial" w:cs="Arial"/>
                <w:color w:val="000000"/>
                <w:lang w:eastAsia="en-CA"/>
              </w:rPr>
              <w:t>fortnite</w:t>
            </w:r>
            <w:proofErr w:type="spellEnd"/>
            <w:r>
              <w:rPr>
                <w:rFonts w:ascii="Arial" w:eastAsia="Times New Roman" w:hAnsi="Arial" w:cs="Arial"/>
                <w:color w:val="000000"/>
                <w:lang w:eastAsia="en-CA"/>
              </w:rPr>
              <w:t xml:space="preserve"> dance that they know to give them options.</w:t>
            </w:r>
          </w:p>
          <w:p w14:paraId="30BE8EEB" w14:textId="77777777" w:rsidR="00F11129" w:rsidRPr="00F11129" w:rsidRDefault="00F11129" w:rsidP="00F11129">
            <w:pPr>
              <w:spacing w:after="0" w:line="331" w:lineRule="atLeast"/>
              <w:rPr>
                <w:rFonts w:ascii="Times New Roman" w:eastAsia="Times New Roman" w:hAnsi="Times New Roman" w:cs="Times New Roman"/>
                <w:sz w:val="24"/>
                <w:szCs w:val="24"/>
                <w:lang w:eastAsia="en-CA"/>
              </w:rPr>
            </w:pPr>
            <w:r w:rsidRPr="00F11129">
              <w:rPr>
                <w:rFonts w:ascii="Arial" w:eastAsia="Times New Roman" w:hAnsi="Arial" w:cs="Arial"/>
                <w:b/>
                <w:bCs/>
                <w:color w:val="000000"/>
                <w:lang w:eastAsia="en-CA"/>
              </w:rPr>
              <w:t>If this activity is too difficult:</w:t>
            </w:r>
          </w:p>
          <w:p w14:paraId="3CE0D3F8" w14:textId="1852BB57" w:rsidR="00062649" w:rsidRPr="00062649" w:rsidRDefault="00062649" w:rsidP="00062649">
            <w:pPr>
              <w:pStyle w:val="ListParagraph"/>
              <w:numPr>
                <w:ilvl w:val="0"/>
                <w:numId w:val="7"/>
              </w:numPr>
              <w:spacing w:after="0" w:line="331" w:lineRule="atLeast"/>
              <w:ind w:left="1455" w:hanging="426"/>
              <w:rPr>
                <w:rFonts w:ascii="Times New Roman" w:eastAsia="Times New Roman" w:hAnsi="Times New Roman" w:cs="Times New Roman"/>
                <w:sz w:val="24"/>
                <w:szCs w:val="24"/>
                <w:lang w:eastAsia="en-CA"/>
              </w:rPr>
            </w:pPr>
            <w:r>
              <w:rPr>
                <w:rFonts w:ascii="Arial" w:eastAsia="Times New Roman" w:hAnsi="Arial" w:cs="Arial"/>
                <w:color w:val="000000"/>
                <w:lang w:eastAsia="en-CA"/>
              </w:rPr>
              <w:t>Consider only having one way to rescue people, such as throwing the balls into the basketball net and possibly adding more coloured balls to the game.</w:t>
            </w:r>
          </w:p>
          <w:p w14:paraId="741939F6" w14:textId="00F4ED86" w:rsidR="00F11129" w:rsidRPr="00062649" w:rsidRDefault="00062649" w:rsidP="00062649">
            <w:pPr>
              <w:pStyle w:val="ListParagraph"/>
              <w:numPr>
                <w:ilvl w:val="0"/>
                <w:numId w:val="7"/>
              </w:numPr>
              <w:spacing w:after="0" w:line="331" w:lineRule="atLeast"/>
              <w:ind w:left="1455" w:hanging="426"/>
              <w:rPr>
                <w:rFonts w:ascii="Times New Roman" w:eastAsia="Times New Roman" w:hAnsi="Times New Roman" w:cs="Times New Roman"/>
                <w:sz w:val="24"/>
                <w:szCs w:val="24"/>
                <w:lang w:eastAsia="en-CA"/>
              </w:rPr>
            </w:pPr>
            <w:r>
              <w:rPr>
                <w:rFonts w:ascii="Arial" w:eastAsia="Times New Roman" w:hAnsi="Arial" w:cs="Arial"/>
                <w:szCs w:val="24"/>
                <w:lang w:eastAsia="en-CA"/>
              </w:rPr>
              <w:t>Consider only having the storm move in once or twice.</w:t>
            </w:r>
          </w:p>
        </w:tc>
      </w:tr>
      <w:tr w:rsidR="00F11129" w:rsidRPr="00F11129" w14:paraId="6F63C9F4" w14:textId="77777777" w:rsidTr="00F11129">
        <w:trPr>
          <w:trHeight w:val="820"/>
        </w:trPr>
        <w:tc>
          <w:tcPr>
            <w:tcW w:w="0" w:type="auto"/>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2358E19" w14:textId="77777777" w:rsidR="00F11129" w:rsidRPr="00F11129" w:rsidRDefault="00F11129" w:rsidP="00F11129">
            <w:pPr>
              <w:spacing w:after="0" w:line="331" w:lineRule="atLeast"/>
              <w:rPr>
                <w:rFonts w:ascii="Times New Roman" w:eastAsia="Times New Roman" w:hAnsi="Times New Roman" w:cs="Times New Roman"/>
                <w:sz w:val="24"/>
                <w:szCs w:val="24"/>
                <w:lang w:eastAsia="en-CA"/>
              </w:rPr>
            </w:pPr>
            <w:r w:rsidRPr="00F11129">
              <w:rPr>
                <w:rFonts w:ascii="Arial" w:eastAsia="Times New Roman" w:hAnsi="Arial" w:cs="Arial"/>
                <w:b/>
                <w:bCs/>
                <w:color w:val="000000"/>
                <w:sz w:val="24"/>
                <w:szCs w:val="24"/>
                <w:lang w:eastAsia="en-CA"/>
              </w:rPr>
              <w:t>Links:</w:t>
            </w:r>
          </w:p>
          <w:p w14:paraId="4B992927" w14:textId="77777777" w:rsidR="00F11129" w:rsidRPr="00F11129" w:rsidRDefault="00F11129" w:rsidP="00F11129">
            <w:pPr>
              <w:numPr>
                <w:ilvl w:val="0"/>
                <w:numId w:val="6"/>
              </w:numPr>
              <w:spacing w:after="0" w:line="303" w:lineRule="atLeast"/>
              <w:ind w:left="1440"/>
              <w:textAlignment w:val="baseline"/>
              <w:rPr>
                <w:rFonts w:ascii="Arial" w:eastAsia="Times New Roman" w:hAnsi="Arial" w:cs="Arial"/>
                <w:color w:val="000000"/>
                <w:lang w:eastAsia="en-CA"/>
              </w:rPr>
            </w:pPr>
            <w:r w:rsidRPr="00F11129">
              <w:rPr>
                <w:rFonts w:ascii="Arial" w:eastAsia="Times New Roman" w:hAnsi="Arial" w:cs="Arial"/>
                <w:color w:val="000000"/>
                <w:lang w:eastAsia="en-CA"/>
              </w:rPr>
              <w:t>Toss a Name Game</w:t>
            </w:r>
          </w:p>
          <w:p w14:paraId="4DCC8F5D" w14:textId="77777777" w:rsidR="00F11129" w:rsidRPr="00F11129" w:rsidRDefault="00F11129" w:rsidP="00F11129">
            <w:pPr>
              <w:numPr>
                <w:ilvl w:val="0"/>
                <w:numId w:val="6"/>
              </w:numPr>
              <w:spacing w:after="0" w:line="303" w:lineRule="atLeast"/>
              <w:ind w:left="1440"/>
              <w:textAlignment w:val="baseline"/>
              <w:rPr>
                <w:rFonts w:ascii="Arial" w:eastAsia="Times New Roman" w:hAnsi="Arial" w:cs="Arial"/>
                <w:color w:val="000000"/>
                <w:lang w:eastAsia="en-CA"/>
              </w:rPr>
            </w:pPr>
            <w:r w:rsidRPr="00F11129">
              <w:rPr>
                <w:rFonts w:ascii="Arial" w:eastAsia="Times New Roman" w:hAnsi="Arial" w:cs="Arial"/>
                <w:color w:val="000000"/>
                <w:lang w:eastAsia="en-CA"/>
              </w:rPr>
              <w:t>Yoshi’s Island</w:t>
            </w:r>
          </w:p>
          <w:p w14:paraId="3BA4C697" w14:textId="77777777" w:rsidR="00F11129" w:rsidRPr="00F11129" w:rsidRDefault="00F11129" w:rsidP="00F11129">
            <w:pPr>
              <w:numPr>
                <w:ilvl w:val="0"/>
                <w:numId w:val="6"/>
              </w:numPr>
              <w:spacing w:after="0" w:line="303" w:lineRule="atLeast"/>
              <w:ind w:left="1440"/>
              <w:textAlignment w:val="baseline"/>
              <w:rPr>
                <w:rFonts w:ascii="Arial" w:eastAsia="Times New Roman" w:hAnsi="Arial" w:cs="Arial"/>
                <w:color w:val="000000"/>
                <w:lang w:eastAsia="en-CA"/>
              </w:rPr>
            </w:pPr>
            <w:r w:rsidRPr="00F11129">
              <w:rPr>
                <w:rFonts w:ascii="Arial" w:eastAsia="Times New Roman" w:hAnsi="Arial" w:cs="Arial"/>
                <w:color w:val="000000"/>
                <w:lang w:eastAsia="en-CA"/>
              </w:rPr>
              <w:t>Dodgeball</w:t>
            </w:r>
          </w:p>
          <w:p w14:paraId="24FD0933" w14:textId="77777777" w:rsidR="00F11129" w:rsidRDefault="00F11129" w:rsidP="00F11129">
            <w:pPr>
              <w:numPr>
                <w:ilvl w:val="0"/>
                <w:numId w:val="6"/>
              </w:numPr>
              <w:spacing w:after="0" w:line="303" w:lineRule="atLeast"/>
              <w:ind w:left="1440"/>
              <w:textAlignment w:val="baseline"/>
              <w:rPr>
                <w:rFonts w:ascii="Arial" w:eastAsia="Times New Roman" w:hAnsi="Arial" w:cs="Arial"/>
                <w:color w:val="000000"/>
                <w:lang w:eastAsia="en-CA"/>
              </w:rPr>
            </w:pPr>
            <w:r w:rsidRPr="00F11129">
              <w:rPr>
                <w:rFonts w:ascii="Arial" w:eastAsia="Times New Roman" w:hAnsi="Arial" w:cs="Arial"/>
                <w:color w:val="000000"/>
                <w:lang w:eastAsia="en-CA"/>
              </w:rPr>
              <w:t>Indiana Jones</w:t>
            </w:r>
          </w:p>
          <w:p w14:paraId="3B636699" w14:textId="0CA049B0" w:rsidR="0095430B" w:rsidRPr="0095430B" w:rsidRDefault="0095430B" w:rsidP="0095430B">
            <w:pPr>
              <w:pStyle w:val="ListParagraph"/>
              <w:numPr>
                <w:ilvl w:val="0"/>
                <w:numId w:val="10"/>
              </w:numPr>
              <w:spacing w:after="0" w:line="303" w:lineRule="atLeast"/>
              <w:ind w:left="746" w:firstLine="309"/>
              <w:textAlignment w:val="baseline"/>
              <w:rPr>
                <w:rFonts w:ascii="Arial" w:eastAsia="Times New Roman" w:hAnsi="Arial" w:cs="Arial"/>
                <w:color w:val="000000"/>
                <w:lang w:eastAsia="en-CA"/>
              </w:rPr>
            </w:pPr>
            <w:bookmarkStart w:id="0" w:name="_GoBack"/>
            <w:bookmarkEnd w:id="0"/>
            <w:r w:rsidRPr="0095430B">
              <w:rPr>
                <w:rFonts w:ascii="Arial" w:eastAsia="Times New Roman" w:hAnsi="Arial" w:cs="Arial"/>
                <w:color w:val="000000"/>
                <w:lang w:eastAsia="en-CA"/>
              </w:rPr>
              <w:t>http://www.ssww.com/blog/fortnite-activity-physical-education/</w:t>
            </w:r>
          </w:p>
        </w:tc>
      </w:tr>
      <w:tr w:rsidR="00F11129" w:rsidRPr="00F11129" w14:paraId="045D3F71" w14:textId="77777777" w:rsidTr="00F11129">
        <w:trPr>
          <w:trHeight w:val="3800"/>
        </w:trPr>
        <w:tc>
          <w:tcPr>
            <w:tcW w:w="0" w:type="auto"/>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24795B1" w14:textId="77777777" w:rsidR="00F11129" w:rsidRPr="00F11129" w:rsidRDefault="00F11129" w:rsidP="00F11129">
            <w:pPr>
              <w:spacing w:after="0" w:line="331" w:lineRule="atLeast"/>
              <w:rPr>
                <w:rFonts w:ascii="Times New Roman" w:eastAsia="Times New Roman" w:hAnsi="Times New Roman" w:cs="Times New Roman"/>
                <w:sz w:val="24"/>
                <w:szCs w:val="24"/>
                <w:lang w:eastAsia="en-CA"/>
              </w:rPr>
            </w:pPr>
            <w:r w:rsidRPr="00F11129">
              <w:rPr>
                <w:rFonts w:ascii="Arial" w:eastAsia="Times New Roman" w:hAnsi="Arial" w:cs="Arial"/>
                <w:b/>
                <w:bCs/>
                <w:color w:val="000000"/>
                <w:sz w:val="24"/>
                <w:szCs w:val="24"/>
                <w:lang w:eastAsia="en-CA"/>
              </w:rPr>
              <w:t>Curricular Evaluation</w:t>
            </w:r>
          </w:p>
          <w:tbl>
            <w:tblPr>
              <w:tblW w:w="9404" w:type="dxa"/>
              <w:tblCellMar>
                <w:top w:w="15" w:type="dxa"/>
                <w:left w:w="15" w:type="dxa"/>
                <w:bottom w:w="15" w:type="dxa"/>
                <w:right w:w="15" w:type="dxa"/>
              </w:tblCellMar>
              <w:tblLook w:val="04A0" w:firstRow="1" w:lastRow="0" w:firstColumn="1" w:lastColumn="0" w:noHBand="0" w:noVBand="1"/>
            </w:tblPr>
            <w:tblGrid>
              <w:gridCol w:w="885"/>
              <w:gridCol w:w="503"/>
              <w:gridCol w:w="897"/>
              <w:gridCol w:w="760"/>
              <w:gridCol w:w="528"/>
              <w:gridCol w:w="447"/>
              <w:gridCol w:w="934"/>
              <w:gridCol w:w="374"/>
              <w:gridCol w:w="582"/>
              <w:gridCol w:w="680"/>
              <w:gridCol w:w="474"/>
              <w:gridCol w:w="467"/>
              <w:gridCol w:w="906"/>
              <w:gridCol w:w="967"/>
            </w:tblGrid>
            <w:tr w:rsidR="00182E4A" w:rsidRPr="00F11129" w14:paraId="3BBCB927" w14:textId="77777777" w:rsidTr="00182E4A">
              <w:trPr>
                <w:trHeight w:val="1111"/>
              </w:trPr>
              <w:tc>
                <w:tcPr>
                  <w:tcW w:w="0" w:type="auto"/>
                  <w:tcBorders>
                    <w:right w:val="single" w:sz="4" w:space="0" w:color="000000"/>
                  </w:tcBorders>
                  <w:tcMar>
                    <w:top w:w="100" w:type="dxa"/>
                    <w:left w:w="80" w:type="dxa"/>
                    <w:bottom w:w="100" w:type="dxa"/>
                    <w:right w:w="80" w:type="dxa"/>
                  </w:tcMar>
                  <w:hideMark/>
                </w:tcPr>
                <w:p w14:paraId="73BB9CE8" w14:textId="77777777" w:rsidR="00062649" w:rsidRDefault="00062649" w:rsidP="00062649">
                  <w:pPr>
                    <w:jc w:val="center"/>
                    <w:rPr>
                      <w:rFonts w:ascii="Times New Roman" w:hAnsi="Times New Roman"/>
                      <w:b/>
                      <w:sz w:val="12"/>
                    </w:rPr>
                  </w:pPr>
                </w:p>
                <w:p w14:paraId="7F7F73DA" w14:textId="77777777" w:rsidR="00062649" w:rsidRDefault="00062649" w:rsidP="00062649">
                  <w:pPr>
                    <w:jc w:val="center"/>
                    <w:rPr>
                      <w:rFonts w:ascii="Times New Roman" w:hAnsi="Times New Roman"/>
                      <w:b/>
                      <w:sz w:val="12"/>
                    </w:rPr>
                  </w:pPr>
                </w:p>
                <w:p w14:paraId="6F469179" w14:textId="578C70E6" w:rsidR="00062649" w:rsidRPr="00F11129" w:rsidRDefault="00062649" w:rsidP="00062649">
                  <w:pPr>
                    <w:spacing w:line="331" w:lineRule="atLeast"/>
                    <w:ind w:left="-100" w:right="-60"/>
                    <w:jc w:val="center"/>
                    <w:rPr>
                      <w:rFonts w:ascii="Times New Roman" w:eastAsia="Times New Roman" w:hAnsi="Times New Roman" w:cs="Times New Roman"/>
                      <w:sz w:val="24"/>
                      <w:szCs w:val="24"/>
                      <w:lang w:eastAsia="en-CA"/>
                    </w:rPr>
                  </w:pPr>
                  <w:r>
                    <w:rPr>
                      <w:rFonts w:ascii="Times New Roman" w:hAnsi="Times New Roman"/>
                      <w:b/>
                      <w:sz w:val="14"/>
                    </w:rPr>
                    <w:t>General Outcomes</w:t>
                  </w:r>
                </w:p>
              </w:tc>
              <w:tc>
                <w:tcPr>
                  <w:tcW w:w="0" w:type="auto"/>
                  <w:gridSpan w:val="2"/>
                  <w:tcBorders>
                    <w:top w:val="single" w:sz="8" w:space="0" w:color="000000"/>
                    <w:left w:val="single" w:sz="8" w:space="0" w:color="000000"/>
                  </w:tcBorders>
                  <w:tcMar>
                    <w:top w:w="100" w:type="dxa"/>
                    <w:left w:w="80" w:type="dxa"/>
                    <w:bottom w:w="100" w:type="dxa"/>
                    <w:right w:w="80" w:type="dxa"/>
                  </w:tcMar>
                  <w:hideMark/>
                </w:tcPr>
                <w:p w14:paraId="0147B790" w14:textId="7E2C4704" w:rsidR="00062649" w:rsidRPr="00F11129" w:rsidRDefault="00062649" w:rsidP="00062649">
                  <w:pPr>
                    <w:spacing w:after="0" w:line="240" w:lineRule="auto"/>
                    <w:rPr>
                      <w:rFonts w:ascii="Times New Roman" w:eastAsia="Times New Roman" w:hAnsi="Times New Roman" w:cs="Times New Roman"/>
                      <w:sz w:val="24"/>
                      <w:szCs w:val="24"/>
                      <w:lang w:eastAsia="en-CA"/>
                    </w:rPr>
                  </w:pPr>
                  <w:r>
                    <w:object w:dxaOrig="1066" w:dyaOrig="1171" w14:anchorId="41D407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41.25pt;height:45pt" o:ole="" fillcolor="window">
                        <v:imagedata r:id="rId5" o:title=""/>
                      </v:shape>
                      <o:OLEObject Type="Embed" ProgID="Word.Picture.8" ShapeID="_x0000_i1125" DrawAspect="Content" ObjectID="_1604983177" r:id="rId6"/>
                    </w:object>
                  </w:r>
                </w:p>
              </w:tc>
              <w:tc>
                <w:tcPr>
                  <w:tcW w:w="0" w:type="auto"/>
                  <w:gridSpan w:val="3"/>
                  <w:tcBorders>
                    <w:top w:val="single" w:sz="8" w:space="0" w:color="000000"/>
                    <w:left w:val="single" w:sz="12" w:space="0" w:color="000000"/>
                    <w:right w:val="single" w:sz="12" w:space="0" w:color="000000"/>
                  </w:tcBorders>
                  <w:tcMar>
                    <w:top w:w="100" w:type="dxa"/>
                    <w:left w:w="80" w:type="dxa"/>
                    <w:bottom w:w="100" w:type="dxa"/>
                    <w:right w:w="80" w:type="dxa"/>
                  </w:tcMar>
                  <w:hideMark/>
                </w:tcPr>
                <w:p w14:paraId="3759B24E" w14:textId="03AD4D6F" w:rsidR="00062649" w:rsidRPr="00F11129" w:rsidRDefault="00062649" w:rsidP="00062649">
                  <w:pPr>
                    <w:spacing w:after="0" w:line="240" w:lineRule="auto"/>
                    <w:rPr>
                      <w:rFonts w:ascii="Times New Roman" w:eastAsia="Times New Roman" w:hAnsi="Times New Roman" w:cs="Times New Roman"/>
                      <w:sz w:val="24"/>
                      <w:szCs w:val="24"/>
                      <w:lang w:eastAsia="en-CA"/>
                    </w:rPr>
                  </w:pPr>
                  <w:r>
                    <w:rPr>
                      <w:noProof/>
                    </w:rPr>
                    <w:drawing>
                      <wp:inline distT="0" distB="0" distL="0" distR="0" wp14:anchorId="2A803ADF" wp14:editId="145F428C">
                        <wp:extent cx="469265" cy="564515"/>
                        <wp:effectExtent l="25400" t="0" r="0" b="0"/>
                        <wp:docPr id="6" name="Picture 2" descr="C:\My Document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y Documents\b.gif"/>
                                <pic:cNvPicPr>
                                  <a:picLocks noChangeAspect="1" noChangeArrowheads="1"/>
                                </pic:cNvPicPr>
                              </pic:nvPicPr>
                              <pic:blipFill>
                                <a:blip r:embed="rId7" cstate="print"/>
                                <a:srcRect/>
                                <a:stretch>
                                  <a:fillRect/>
                                </a:stretch>
                              </pic:blipFill>
                              <pic:spPr bwMode="auto">
                                <a:xfrm>
                                  <a:off x="0" y="0"/>
                                  <a:ext cx="469265" cy="564515"/>
                                </a:xfrm>
                                <a:prstGeom prst="rect">
                                  <a:avLst/>
                                </a:prstGeom>
                                <a:noFill/>
                                <a:ln w="9525">
                                  <a:noFill/>
                                  <a:miter lim="800000"/>
                                  <a:headEnd/>
                                  <a:tailEnd/>
                                </a:ln>
                              </pic:spPr>
                            </pic:pic>
                          </a:graphicData>
                        </a:graphic>
                      </wp:inline>
                    </w:drawing>
                  </w:r>
                </w:p>
              </w:tc>
              <w:tc>
                <w:tcPr>
                  <w:tcW w:w="0" w:type="auto"/>
                  <w:gridSpan w:val="4"/>
                  <w:tcBorders>
                    <w:top w:val="single" w:sz="8" w:space="0" w:color="000000"/>
                    <w:left w:val="single" w:sz="12" w:space="0" w:color="000000"/>
                    <w:right w:val="single" w:sz="12" w:space="0" w:color="000000"/>
                  </w:tcBorders>
                  <w:tcMar>
                    <w:top w:w="100" w:type="dxa"/>
                    <w:left w:w="80" w:type="dxa"/>
                    <w:bottom w:w="100" w:type="dxa"/>
                    <w:right w:w="80" w:type="dxa"/>
                  </w:tcMar>
                  <w:hideMark/>
                </w:tcPr>
                <w:p w14:paraId="071A2D83" w14:textId="2588BDEB" w:rsidR="00062649" w:rsidRPr="00F11129" w:rsidRDefault="00062649" w:rsidP="00062649">
                  <w:pPr>
                    <w:spacing w:after="0" w:line="240" w:lineRule="auto"/>
                    <w:rPr>
                      <w:rFonts w:ascii="Times New Roman" w:eastAsia="Times New Roman" w:hAnsi="Times New Roman" w:cs="Times New Roman"/>
                      <w:sz w:val="24"/>
                      <w:szCs w:val="24"/>
                      <w:lang w:eastAsia="en-CA"/>
                    </w:rPr>
                  </w:pPr>
                  <w:r>
                    <w:rPr>
                      <w:noProof/>
                    </w:rPr>
                    <w:drawing>
                      <wp:inline distT="0" distB="0" distL="0" distR="0" wp14:anchorId="09EA97AC" wp14:editId="07C956E9">
                        <wp:extent cx="469265" cy="572770"/>
                        <wp:effectExtent l="25400" t="0" r="0" b="0"/>
                        <wp:docPr id="5" name="Picture 3" descr="C:\My Documents\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y Documents\c.gif"/>
                                <pic:cNvPicPr>
                                  <a:picLocks noChangeAspect="1" noChangeArrowheads="1"/>
                                </pic:cNvPicPr>
                              </pic:nvPicPr>
                              <pic:blipFill>
                                <a:blip r:embed="rId8" cstate="print"/>
                                <a:srcRect/>
                                <a:stretch>
                                  <a:fillRect/>
                                </a:stretch>
                              </pic:blipFill>
                              <pic:spPr bwMode="auto">
                                <a:xfrm>
                                  <a:off x="0" y="0"/>
                                  <a:ext cx="469265" cy="572770"/>
                                </a:xfrm>
                                <a:prstGeom prst="rect">
                                  <a:avLst/>
                                </a:prstGeom>
                                <a:noFill/>
                                <a:ln w="9525">
                                  <a:noFill/>
                                  <a:miter lim="800000"/>
                                  <a:headEnd/>
                                  <a:tailEnd/>
                                </a:ln>
                              </pic:spPr>
                            </pic:pic>
                          </a:graphicData>
                        </a:graphic>
                      </wp:inline>
                    </w:drawing>
                  </w:r>
                </w:p>
              </w:tc>
              <w:tc>
                <w:tcPr>
                  <w:tcW w:w="0" w:type="auto"/>
                  <w:gridSpan w:val="4"/>
                  <w:tcBorders>
                    <w:top w:val="single" w:sz="8" w:space="0" w:color="000000"/>
                    <w:left w:val="single" w:sz="12" w:space="0" w:color="000000"/>
                    <w:right w:val="single" w:sz="8" w:space="0" w:color="000000"/>
                  </w:tcBorders>
                  <w:tcMar>
                    <w:top w:w="100" w:type="dxa"/>
                    <w:left w:w="80" w:type="dxa"/>
                    <w:bottom w:w="100" w:type="dxa"/>
                    <w:right w:w="80" w:type="dxa"/>
                  </w:tcMar>
                  <w:hideMark/>
                </w:tcPr>
                <w:p w14:paraId="1250AAFF" w14:textId="5217EFAD" w:rsidR="00062649" w:rsidRPr="00F11129" w:rsidRDefault="00062649" w:rsidP="00062649">
                  <w:pPr>
                    <w:spacing w:after="0" w:line="240" w:lineRule="auto"/>
                    <w:rPr>
                      <w:rFonts w:ascii="Times New Roman" w:eastAsia="Times New Roman" w:hAnsi="Times New Roman" w:cs="Times New Roman"/>
                      <w:sz w:val="24"/>
                      <w:szCs w:val="24"/>
                      <w:lang w:eastAsia="en-CA"/>
                    </w:rPr>
                  </w:pPr>
                  <w:r>
                    <w:rPr>
                      <w:noProof/>
                    </w:rPr>
                    <w:drawing>
                      <wp:inline distT="0" distB="0" distL="0" distR="0" wp14:anchorId="7B52A12D" wp14:editId="2BFE39AE">
                        <wp:extent cx="516890" cy="572770"/>
                        <wp:effectExtent l="25400" t="0" r="0" b="0"/>
                        <wp:docPr id="4" name="Picture 4" descr="C:\My Documents\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My Documents\d.gif"/>
                                <pic:cNvPicPr>
                                  <a:picLocks noChangeAspect="1" noChangeArrowheads="1"/>
                                </pic:cNvPicPr>
                              </pic:nvPicPr>
                              <pic:blipFill>
                                <a:blip r:embed="rId9" cstate="print"/>
                                <a:srcRect/>
                                <a:stretch>
                                  <a:fillRect/>
                                </a:stretch>
                              </pic:blipFill>
                              <pic:spPr bwMode="auto">
                                <a:xfrm>
                                  <a:off x="0" y="0"/>
                                  <a:ext cx="516890" cy="572770"/>
                                </a:xfrm>
                                <a:prstGeom prst="rect">
                                  <a:avLst/>
                                </a:prstGeom>
                                <a:noFill/>
                                <a:ln w="9525">
                                  <a:noFill/>
                                  <a:miter lim="800000"/>
                                  <a:headEnd/>
                                  <a:tailEnd/>
                                </a:ln>
                              </pic:spPr>
                            </pic:pic>
                          </a:graphicData>
                        </a:graphic>
                      </wp:inline>
                    </w:drawing>
                  </w:r>
                </w:p>
              </w:tc>
            </w:tr>
            <w:tr w:rsidR="00182E4A" w:rsidRPr="00F11129" w14:paraId="58CFD5BC" w14:textId="77777777" w:rsidTr="00182E4A">
              <w:trPr>
                <w:trHeight w:val="405"/>
              </w:trPr>
              <w:tc>
                <w:tcPr>
                  <w:tcW w:w="0" w:type="auto"/>
                  <w:tcBorders>
                    <w:right w:val="single" w:sz="4" w:space="0" w:color="000000"/>
                  </w:tcBorders>
                  <w:tcMar>
                    <w:top w:w="100" w:type="dxa"/>
                    <w:left w:w="80" w:type="dxa"/>
                    <w:bottom w:w="100" w:type="dxa"/>
                    <w:right w:w="80" w:type="dxa"/>
                  </w:tcMar>
                  <w:hideMark/>
                </w:tcPr>
                <w:p w14:paraId="5217CFB4" w14:textId="77777777" w:rsidR="00062649" w:rsidRPr="00F11129" w:rsidRDefault="00062649" w:rsidP="00062649">
                  <w:pPr>
                    <w:spacing w:after="0" w:line="240" w:lineRule="auto"/>
                    <w:rPr>
                      <w:rFonts w:ascii="Times New Roman" w:eastAsia="Times New Roman" w:hAnsi="Times New Roman" w:cs="Times New Roman"/>
                      <w:sz w:val="24"/>
                      <w:szCs w:val="24"/>
                      <w:lang w:eastAsia="en-CA"/>
                    </w:rPr>
                  </w:pPr>
                </w:p>
              </w:tc>
              <w:tc>
                <w:tcPr>
                  <w:tcW w:w="0" w:type="auto"/>
                  <w:gridSpan w:val="2"/>
                  <w:tcBorders>
                    <w:left w:val="single" w:sz="4" w:space="0" w:color="000000"/>
                    <w:bottom w:val="single" w:sz="4" w:space="0" w:color="000000"/>
                  </w:tcBorders>
                  <w:tcMar>
                    <w:top w:w="100" w:type="dxa"/>
                    <w:left w:w="80" w:type="dxa"/>
                    <w:bottom w:w="100" w:type="dxa"/>
                    <w:right w:w="80" w:type="dxa"/>
                  </w:tcMar>
                  <w:hideMark/>
                </w:tcPr>
                <w:p w14:paraId="7688119E" w14:textId="7CC0D00D" w:rsidR="00062649" w:rsidRPr="00F11129" w:rsidRDefault="00062649" w:rsidP="00062649">
                  <w:pPr>
                    <w:spacing w:after="0" w:line="662" w:lineRule="atLeast"/>
                    <w:jc w:val="center"/>
                    <w:outlineLvl w:val="0"/>
                    <w:rPr>
                      <w:rFonts w:ascii="Times New Roman" w:eastAsia="Times New Roman" w:hAnsi="Times New Roman" w:cs="Times New Roman"/>
                      <w:b/>
                      <w:bCs/>
                      <w:kern w:val="36"/>
                      <w:sz w:val="48"/>
                      <w:szCs w:val="48"/>
                      <w:lang w:eastAsia="en-CA"/>
                    </w:rPr>
                  </w:pPr>
                  <w:r>
                    <w:rPr>
                      <w:rFonts w:ascii="Arial" w:hAnsi="Arial"/>
                      <w:sz w:val="16"/>
                    </w:rPr>
                    <w:t>Activities</w:t>
                  </w:r>
                </w:p>
              </w:tc>
              <w:tc>
                <w:tcPr>
                  <w:tcW w:w="0" w:type="auto"/>
                  <w:gridSpan w:val="3"/>
                  <w:tcBorders>
                    <w:left w:val="single" w:sz="6" w:space="0" w:color="000000"/>
                    <w:bottom w:val="single" w:sz="4" w:space="0" w:color="000000"/>
                    <w:right w:val="single" w:sz="6" w:space="0" w:color="000000"/>
                  </w:tcBorders>
                  <w:tcMar>
                    <w:top w:w="100" w:type="dxa"/>
                    <w:left w:w="80" w:type="dxa"/>
                    <w:bottom w:w="100" w:type="dxa"/>
                    <w:right w:w="80" w:type="dxa"/>
                  </w:tcMar>
                  <w:hideMark/>
                </w:tcPr>
                <w:p w14:paraId="5D18C372" w14:textId="25DC4012" w:rsidR="00062649" w:rsidRPr="00F11129" w:rsidRDefault="00062649" w:rsidP="00062649">
                  <w:pPr>
                    <w:spacing w:after="0" w:line="662" w:lineRule="atLeast"/>
                    <w:jc w:val="center"/>
                    <w:outlineLvl w:val="0"/>
                    <w:rPr>
                      <w:rFonts w:ascii="Times New Roman" w:eastAsia="Times New Roman" w:hAnsi="Times New Roman" w:cs="Times New Roman"/>
                      <w:b/>
                      <w:bCs/>
                      <w:kern w:val="36"/>
                      <w:sz w:val="48"/>
                      <w:szCs w:val="48"/>
                      <w:lang w:eastAsia="en-CA"/>
                    </w:rPr>
                  </w:pPr>
                  <w:r>
                    <w:rPr>
                      <w:rFonts w:ascii="Arial" w:hAnsi="Arial"/>
                      <w:sz w:val="16"/>
                    </w:rPr>
                    <w:t>Benefits Health</w:t>
                  </w:r>
                </w:p>
              </w:tc>
              <w:tc>
                <w:tcPr>
                  <w:tcW w:w="0" w:type="auto"/>
                  <w:gridSpan w:val="4"/>
                  <w:tcBorders>
                    <w:left w:val="single" w:sz="6" w:space="0" w:color="000000"/>
                    <w:bottom w:val="single" w:sz="4" w:space="0" w:color="000000"/>
                    <w:right w:val="single" w:sz="6" w:space="0" w:color="000000"/>
                  </w:tcBorders>
                  <w:tcMar>
                    <w:top w:w="100" w:type="dxa"/>
                    <w:left w:w="80" w:type="dxa"/>
                    <w:bottom w:w="100" w:type="dxa"/>
                    <w:right w:w="80" w:type="dxa"/>
                  </w:tcMar>
                  <w:hideMark/>
                </w:tcPr>
                <w:p w14:paraId="1A0EDFBB" w14:textId="4E5694DB" w:rsidR="00062649" w:rsidRPr="00F11129" w:rsidRDefault="00062649" w:rsidP="00062649">
                  <w:pPr>
                    <w:spacing w:after="0" w:line="662" w:lineRule="atLeast"/>
                    <w:jc w:val="center"/>
                    <w:outlineLvl w:val="0"/>
                    <w:rPr>
                      <w:rFonts w:ascii="Times New Roman" w:eastAsia="Times New Roman" w:hAnsi="Times New Roman" w:cs="Times New Roman"/>
                      <w:b/>
                      <w:bCs/>
                      <w:kern w:val="36"/>
                      <w:sz w:val="48"/>
                      <w:szCs w:val="48"/>
                      <w:lang w:eastAsia="en-CA"/>
                    </w:rPr>
                  </w:pPr>
                  <w:r>
                    <w:rPr>
                      <w:rFonts w:ascii="Arial" w:hAnsi="Arial"/>
                      <w:sz w:val="16"/>
                    </w:rPr>
                    <w:t>Cooperation</w:t>
                  </w:r>
                </w:p>
              </w:tc>
              <w:tc>
                <w:tcPr>
                  <w:tcW w:w="0" w:type="auto"/>
                  <w:gridSpan w:val="4"/>
                  <w:tcBorders>
                    <w:left w:val="single" w:sz="6" w:space="0" w:color="000000"/>
                    <w:bottom w:val="single" w:sz="4" w:space="0" w:color="000000"/>
                    <w:right w:val="single" w:sz="4" w:space="0" w:color="000000"/>
                  </w:tcBorders>
                  <w:tcMar>
                    <w:top w:w="100" w:type="dxa"/>
                    <w:left w:w="80" w:type="dxa"/>
                    <w:bottom w:w="100" w:type="dxa"/>
                    <w:right w:w="80" w:type="dxa"/>
                  </w:tcMar>
                  <w:hideMark/>
                </w:tcPr>
                <w:p w14:paraId="47A9D150" w14:textId="1DDFF05F" w:rsidR="00062649" w:rsidRPr="00F11129" w:rsidRDefault="00062649" w:rsidP="00062649">
                  <w:pPr>
                    <w:spacing w:after="0" w:line="662" w:lineRule="atLeast"/>
                    <w:jc w:val="center"/>
                    <w:outlineLvl w:val="0"/>
                    <w:rPr>
                      <w:rFonts w:ascii="Times New Roman" w:eastAsia="Times New Roman" w:hAnsi="Times New Roman" w:cs="Times New Roman"/>
                      <w:b/>
                      <w:bCs/>
                      <w:kern w:val="36"/>
                      <w:sz w:val="48"/>
                      <w:szCs w:val="48"/>
                      <w:lang w:eastAsia="en-CA"/>
                    </w:rPr>
                  </w:pPr>
                  <w:r>
                    <w:rPr>
                      <w:rFonts w:ascii="Arial" w:hAnsi="Arial"/>
                      <w:sz w:val="16"/>
                    </w:rPr>
                    <w:t>Do It Daily…For Life</w:t>
                  </w:r>
                </w:p>
              </w:tc>
            </w:tr>
            <w:tr w:rsidR="00182E4A" w:rsidRPr="00F11129" w14:paraId="6F967E90" w14:textId="77777777" w:rsidTr="00182E4A">
              <w:trPr>
                <w:trHeight w:val="599"/>
              </w:trPr>
              <w:tc>
                <w:tcPr>
                  <w:tcW w:w="0" w:type="auto"/>
                  <w:tcBorders>
                    <w:right w:val="single" w:sz="4" w:space="0" w:color="000000"/>
                  </w:tcBorders>
                  <w:tcMar>
                    <w:top w:w="100" w:type="dxa"/>
                    <w:left w:w="80" w:type="dxa"/>
                    <w:bottom w:w="100" w:type="dxa"/>
                    <w:right w:w="80" w:type="dxa"/>
                  </w:tcMar>
                </w:tcPr>
                <w:p w14:paraId="384767D0" w14:textId="77777777" w:rsidR="00062649" w:rsidRPr="00F11129" w:rsidRDefault="00062649" w:rsidP="00062649">
                  <w:pPr>
                    <w:spacing w:after="0" w:line="240" w:lineRule="auto"/>
                    <w:rPr>
                      <w:rFonts w:ascii="Times New Roman" w:eastAsia="Times New Roman" w:hAnsi="Times New Roman" w:cs="Times New Roman"/>
                      <w:sz w:val="24"/>
                      <w:szCs w:val="24"/>
                      <w:lang w:eastAsia="en-CA"/>
                    </w:rPr>
                  </w:pPr>
                </w:p>
              </w:tc>
              <w:tc>
                <w:tcPr>
                  <w:tcW w:w="0" w:type="auto"/>
                  <w:gridSpan w:val="2"/>
                  <w:tcBorders>
                    <w:top w:val="single" w:sz="4" w:space="0" w:color="000000"/>
                    <w:left w:val="single" w:sz="4" w:space="0" w:color="000000"/>
                    <w:bottom w:val="single" w:sz="4" w:space="0" w:color="000000"/>
                  </w:tcBorders>
                  <w:tcMar>
                    <w:top w:w="100" w:type="dxa"/>
                    <w:left w:w="80" w:type="dxa"/>
                    <w:bottom w:w="100" w:type="dxa"/>
                    <w:right w:w="80" w:type="dxa"/>
                  </w:tcMar>
                </w:tcPr>
                <w:p w14:paraId="26665A3A" w14:textId="77777777" w:rsidR="00062649" w:rsidRPr="00F11129" w:rsidRDefault="00062649" w:rsidP="00062649">
                  <w:pPr>
                    <w:spacing w:after="0" w:line="240" w:lineRule="auto"/>
                    <w:rPr>
                      <w:rFonts w:ascii="Times New Roman" w:eastAsia="Times New Roman" w:hAnsi="Times New Roman" w:cs="Times New Roman"/>
                      <w:sz w:val="20"/>
                      <w:szCs w:val="20"/>
                      <w:lang w:eastAsia="en-CA"/>
                    </w:rPr>
                  </w:pPr>
                </w:p>
              </w:tc>
              <w:tc>
                <w:tcPr>
                  <w:tcW w:w="0" w:type="auto"/>
                  <w:gridSpan w:val="3"/>
                  <w:tcBorders>
                    <w:top w:val="single" w:sz="4" w:space="0" w:color="000000"/>
                    <w:left w:val="single" w:sz="6" w:space="0" w:color="000000"/>
                    <w:bottom w:val="single" w:sz="4" w:space="0" w:color="000000"/>
                    <w:right w:val="single" w:sz="6" w:space="0" w:color="000000"/>
                  </w:tcBorders>
                  <w:tcMar>
                    <w:top w:w="100" w:type="dxa"/>
                    <w:left w:w="80" w:type="dxa"/>
                    <w:bottom w:w="100" w:type="dxa"/>
                    <w:right w:w="80" w:type="dxa"/>
                  </w:tcMar>
                </w:tcPr>
                <w:p w14:paraId="3FA0175F" w14:textId="77777777" w:rsidR="00062649" w:rsidRPr="00F11129" w:rsidRDefault="00062649" w:rsidP="00062649">
                  <w:pPr>
                    <w:spacing w:after="0" w:line="240" w:lineRule="auto"/>
                    <w:rPr>
                      <w:rFonts w:ascii="Times New Roman" w:eastAsia="Times New Roman" w:hAnsi="Times New Roman" w:cs="Times New Roman"/>
                      <w:sz w:val="20"/>
                      <w:szCs w:val="20"/>
                      <w:lang w:eastAsia="en-CA"/>
                    </w:rPr>
                  </w:pPr>
                </w:p>
              </w:tc>
              <w:tc>
                <w:tcPr>
                  <w:tcW w:w="0" w:type="auto"/>
                  <w:gridSpan w:val="4"/>
                  <w:tcBorders>
                    <w:top w:val="single" w:sz="4" w:space="0" w:color="000000"/>
                    <w:left w:val="single" w:sz="6" w:space="0" w:color="000000"/>
                    <w:bottom w:val="single" w:sz="4" w:space="0" w:color="000000"/>
                    <w:right w:val="single" w:sz="6" w:space="0" w:color="000000"/>
                  </w:tcBorders>
                  <w:tcMar>
                    <w:top w:w="100" w:type="dxa"/>
                    <w:left w:w="80" w:type="dxa"/>
                    <w:bottom w:w="100" w:type="dxa"/>
                    <w:right w:w="80" w:type="dxa"/>
                  </w:tcMar>
                </w:tcPr>
                <w:p w14:paraId="7BAD691B" w14:textId="77777777" w:rsidR="00062649" w:rsidRPr="00F11129" w:rsidRDefault="00062649" w:rsidP="00062649">
                  <w:pPr>
                    <w:spacing w:after="0" w:line="240" w:lineRule="auto"/>
                    <w:rPr>
                      <w:rFonts w:ascii="Times New Roman" w:eastAsia="Times New Roman" w:hAnsi="Times New Roman" w:cs="Times New Roman"/>
                      <w:sz w:val="20"/>
                      <w:szCs w:val="20"/>
                      <w:lang w:eastAsia="en-CA"/>
                    </w:rPr>
                  </w:pPr>
                </w:p>
              </w:tc>
              <w:tc>
                <w:tcPr>
                  <w:tcW w:w="0" w:type="auto"/>
                  <w:gridSpan w:val="4"/>
                  <w:tcBorders>
                    <w:top w:val="single" w:sz="4" w:space="0" w:color="000000"/>
                    <w:left w:val="single" w:sz="6" w:space="0" w:color="000000"/>
                    <w:bottom w:val="single" w:sz="4" w:space="0" w:color="000000"/>
                    <w:right w:val="single" w:sz="4" w:space="0" w:color="000000"/>
                  </w:tcBorders>
                  <w:tcMar>
                    <w:top w:w="100" w:type="dxa"/>
                    <w:left w:w="80" w:type="dxa"/>
                    <w:bottom w:w="100" w:type="dxa"/>
                    <w:right w:w="80" w:type="dxa"/>
                  </w:tcMar>
                </w:tcPr>
                <w:p w14:paraId="46A62998" w14:textId="77777777" w:rsidR="00062649" w:rsidRPr="00F11129" w:rsidRDefault="00062649" w:rsidP="00062649">
                  <w:pPr>
                    <w:spacing w:after="0" w:line="240" w:lineRule="auto"/>
                    <w:rPr>
                      <w:rFonts w:ascii="Times New Roman" w:eastAsia="Times New Roman" w:hAnsi="Times New Roman" w:cs="Times New Roman"/>
                      <w:sz w:val="20"/>
                      <w:szCs w:val="20"/>
                      <w:lang w:eastAsia="en-CA"/>
                    </w:rPr>
                  </w:pPr>
                </w:p>
              </w:tc>
            </w:tr>
            <w:tr w:rsidR="00182E4A" w:rsidRPr="00F11129" w14:paraId="18DE787F" w14:textId="77777777" w:rsidTr="00182E4A">
              <w:trPr>
                <w:trHeight w:val="1022"/>
              </w:trPr>
              <w:tc>
                <w:tcPr>
                  <w:tcW w:w="0" w:type="auto"/>
                  <w:tcBorders>
                    <w:right w:val="single" w:sz="4" w:space="0" w:color="000000"/>
                  </w:tcBorders>
                  <w:tcMar>
                    <w:top w:w="100" w:type="dxa"/>
                    <w:left w:w="80" w:type="dxa"/>
                    <w:bottom w:w="100" w:type="dxa"/>
                    <w:right w:w="80" w:type="dxa"/>
                  </w:tcMar>
                  <w:hideMark/>
                </w:tcPr>
                <w:p w14:paraId="4FF1369F" w14:textId="77777777" w:rsidR="00062649" w:rsidRDefault="00062649" w:rsidP="00062649">
                  <w:pPr>
                    <w:jc w:val="center"/>
                    <w:rPr>
                      <w:rFonts w:ascii="Times New Roman" w:hAnsi="Times New Roman"/>
                      <w:b/>
                      <w:sz w:val="12"/>
                    </w:rPr>
                  </w:pPr>
                </w:p>
                <w:p w14:paraId="7B824C0D" w14:textId="73C943BB" w:rsidR="00062649" w:rsidRPr="00F11129" w:rsidRDefault="00062649" w:rsidP="00062649">
                  <w:pPr>
                    <w:spacing w:line="331" w:lineRule="atLeast"/>
                    <w:ind w:right="-60"/>
                    <w:jc w:val="center"/>
                    <w:rPr>
                      <w:rFonts w:ascii="Times New Roman" w:eastAsia="Times New Roman" w:hAnsi="Times New Roman" w:cs="Times New Roman"/>
                      <w:sz w:val="24"/>
                      <w:szCs w:val="24"/>
                      <w:lang w:eastAsia="en-CA"/>
                    </w:rPr>
                  </w:pPr>
                  <w:r>
                    <w:rPr>
                      <w:rFonts w:ascii="Times New Roman" w:hAnsi="Times New Roman"/>
                      <w:b/>
                      <w:sz w:val="14"/>
                    </w:rPr>
                    <w:t>Specific Outcomes</w:t>
                  </w:r>
                </w:p>
              </w:tc>
              <w:tc>
                <w:tcPr>
                  <w:tcW w:w="0" w:type="auto"/>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hideMark/>
                </w:tcPr>
                <w:p w14:paraId="0AB62C59" w14:textId="77777777" w:rsidR="00062649" w:rsidRDefault="00062649" w:rsidP="00062649">
                  <w:pPr>
                    <w:jc w:val="center"/>
                    <w:rPr>
                      <w:rFonts w:ascii="Times New Roman" w:hAnsi="Times New Roman"/>
                      <w:sz w:val="12"/>
                    </w:rPr>
                  </w:pPr>
                </w:p>
                <w:p w14:paraId="50AC84BC" w14:textId="09D00031" w:rsidR="00062649" w:rsidRPr="00F11129" w:rsidRDefault="00062649" w:rsidP="00062649">
                  <w:pPr>
                    <w:spacing w:line="331" w:lineRule="atLeast"/>
                    <w:jc w:val="center"/>
                    <w:rPr>
                      <w:rFonts w:ascii="Times New Roman" w:eastAsia="Times New Roman" w:hAnsi="Times New Roman" w:cs="Times New Roman"/>
                      <w:sz w:val="24"/>
                      <w:szCs w:val="24"/>
                      <w:lang w:eastAsia="en-CA"/>
                    </w:rPr>
                  </w:pPr>
                  <w:r>
                    <w:rPr>
                      <w:rFonts w:ascii="Times New Roman" w:hAnsi="Times New Roman"/>
                      <w:sz w:val="12"/>
                    </w:rPr>
                    <w:t>Basic Skills</w:t>
                  </w:r>
                </w:p>
              </w:tc>
              <w:tc>
                <w:tcPr>
                  <w:tcW w:w="0" w:type="auto"/>
                  <w:tcBorders>
                    <w:top w:val="single" w:sz="4" w:space="0" w:color="000000"/>
                    <w:left w:val="single" w:sz="4" w:space="0" w:color="000000"/>
                    <w:bottom w:val="single" w:sz="4" w:space="0" w:color="000000"/>
                    <w:right w:val="single" w:sz="6" w:space="0" w:color="000000"/>
                  </w:tcBorders>
                  <w:tcMar>
                    <w:top w:w="100" w:type="dxa"/>
                    <w:left w:w="80" w:type="dxa"/>
                    <w:bottom w:w="100" w:type="dxa"/>
                    <w:right w:w="80" w:type="dxa"/>
                  </w:tcMar>
                  <w:hideMark/>
                </w:tcPr>
                <w:p w14:paraId="3042E99A" w14:textId="77777777" w:rsidR="00062649" w:rsidRDefault="00062649" w:rsidP="00062649">
                  <w:pPr>
                    <w:jc w:val="center"/>
                    <w:rPr>
                      <w:rFonts w:ascii="Times New Roman" w:hAnsi="Times New Roman"/>
                      <w:sz w:val="12"/>
                    </w:rPr>
                  </w:pPr>
                </w:p>
                <w:p w14:paraId="056CFD70" w14:textId="12089170" w:rsidR="00062649" w:rsidRPr="00F11129" w:rsidRDefault="00062649" w:rsidP="00062649">
                  <w:pPr>
                    <w:spacing w:line="331" w:lineRule="atLeast"/>
                    <w:jc w:val="center"/>
                    <w:rPr>
                      <w:rFonts w:ascii="Times New Roman" w:eastAsia="Times New Roman" w:hAnsi="Times New Roman" w:cs="Times New Roman"/>
                      <w:sz w:val="24"/>
                      <w:szCs w:val="24"/>
                      <w:lang w:eastAsia="en-CA"/>
                    </w:rPr>
                  </w:pPr>
                  <w:r>
                    <w:rPr>
                      <w:rFonts w:ascii="Times New Roman" w:hAnsi="Times New Roman"/>
                      <w:sz w:val="12"/>
                    </w:rPr>
                    <w:t>Application of Basic Skills</w:t>
                  </w:r>
                </w:p>
              </w:tc>
              <w:tc>
                <w:tcPr>
                  <w:tcW w:w="0" w:type="auto"/>
                  <w:tcBorders>
                    <w:top w:val="single" w:sz="4" w:space="0" w:color="000000"/>
                    <w:left w:val="single" w:sz="6" w:space="0" w:color="000000"/>
                    <w:bottom w:val="single" w:sz="4" w:space="0" w:color="000000"/>
                    <w:right w:val="single" w:sz="4" w:space="0" w:color="000000"/>
                  </w:tcBorders>
                  <w:tcMar>
                    <w:top w:w="100" w:type="dxa"/>
                    <w:left w:w="80" w:type="dxa"/>
                    <w:bottom w:w="100" w:type="dxa"/>
                    <w:right w:w="80" w:type="dxa"/>
                  </w:tcMar>
                  <w:hideMark/>
                </w:tcPr>
                <w:p w14:paraId="02F1BFAA" w14:textId="77777777" w:rsidR="00062649" w:rsidRDefault="00062649" w:rsidP="00062649">
                  <w:pPr>
                    <w:jc w:val="center"/>
                    <w:rPr>
                      <w:rFonts w:ascii="Times New Roman" w:hAnsi="Times New Roman"/>
                      <w:sz w:val="12"/>
                    </w:rPr>
                  </w:pPr>
                </w:p>
                <w:p w14:paraId="41435CB2" w14:textId="0F527DF4" w:rsidR="00062649" w:rsidRPr="00F11129" w:rsidRDefault="00062649" w:rsidP="00062649">
                  <w:pPr>
                    <w:spacing w:line="331" w:lineRule="atLeast"/>
                    <w:jc w:val="center"/>
                    <w:rPr>
                      <w:rFonts w:ascii="Times New Roman" w:eastAsia="Times New Roman" w:hAnsi="Times New Roman" w:cs="Times New Roman"/>
                      <w:sz w:val="24"/>
                      <w:szCs w:val="24"/>
                      <w:lang w:eastAsia="en-CA"/>
                    </w:rPr>
                  </w:pPr>
                  <w:r>
                    <w:rPr>
                      <w:rFonts w:ascii="Times New Roman" w:hAnsi="Times New Roman"/>
                      <w:sz w:val="12"/>
                    </w:rPr>
                    <w:t>Functional Fitness</w:t>
                  </w:r>
                </w:p>
              </w:tc>
              <w:tc>
                <w:tcPr>
                  <w:tcW w:w="0" w:type="auto"/>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hideMark/>
                </w:tcPr>
                <w:p w14:paraId="7FCB41A9" w14:textId="77777777" w:rsidR="00062649" w:rsidRDefault="00062649" w:rsidP="00062649">
                  <w:pPr>
                    <w:jc w:val="center"/>
                    <w:rPr>
                      <w:rFonts w:ascii="Times New Roman" w:hAnsi="Times New Roman"/>
                      <w:sz w:val="12"/>
                    </w:rPr>
                  </w:pPr>
                </w:p>
                <w:p w14:paraId="5047FC8B" w14:textId="33A2F398" w:rsidR="00062649" w:rsidRPr="00F11129" w:rsidRDefault="00062649" w:rsidP="00062649">
                  <w:pPr>
                    <w:spacing w:line="331" w:lineRule="atLeast"/>
                    <w:jc w:val="center"/>
                    <w:rPr>
                      <w:rFonts w:ascii="Times New Roman" w:eastAsia="Times New Roman" w:hAnsi="Times New Roman" w:cs="Times New Roman"/>
                      <w:sz w:val="24"/>
                      <w:szCs w:val="24"/>
                      <w:lang w:eastAsia="en-CA"/>
                    </w:rPr>
                  </w:pPr>
                  <w:r>
                    <w:rPr>
                      <w:rFonts w:ascii="Times New Roman" w:hAnsi="Times New Roman"/>
                      <w:sz w:val="12"/>
                    </w:rPr>
                    <w:t>Body Image</w:t>
                  </w:r>
                </w:p>
              </w:tc>
              <w:tc>
                <w:tcPr>
                  <w:tcW w:w="0" w:type="auto"/>
                  <w:tcBorders>
                    <w:top w:val="single" w:sz="4" w:space="0" w:color="000000"/>
                    <w:left w:val="single" w:sz="4" w:space="0" w:color="000000"/>
                    <w:bottom w:val="single" w:sz="4" w:space="0" w:color="000000"/>
                    <w:right w:val="single" w:sz="6" w:space="0" w:color="000000"/>
                  </w:tcBorders>
                  <w:tcMar>
                    <w:top w:w="100" w:type="dxa"/>
                    <w:left w:w="80" w:type="dxa"/>
                    <w:bottom w:w="100" w:type="dxa"/>
                    <w:right w:w="80" w:type="dxa"/>
                  </w:tcMar>
                  <w:hideMark/>
                </w:tcPr>
                <w:p w14:paraId="1B364193" w14:textId="77777777" w:rsidR="00062649" w:rsidRDefault="00062649" w:rsidP="00062649">
                  <w:pPr>
                    <w:jc w:val="center"/>
                    <w:rPr>
                      <w:rFonts w:ascii="Times New Roman" w:hAnsi="Times New Roman"/>
                      <w:b/>
                      <w:sz w:val="12"/>
                    </w:rPr>
                  </w:pPr>
                </w:p>
                <w:p w14:paraId="20C77F20" w14:textId="77777777" w:rsidR="00062649" w:rsidRDefault="00182E4A" w:rsidP="00182E4A">
                  <w:pPr>
                    <w:spacing w:after="0" w:line="331" w:lineRule="atLeast"/>
                    <w:jc w:val="center"/>
                    <w:rPr>
                      <w:rFonts w:ascii="Times New Roman" w:hAnsi="Times New Roman"/>
                      <w:sz w:val="12"/>
                    </w:rPr>
                  </w:pPr>
                  <w:r>
                    <w:rPr>
                      <w:rFonts w:ascii="Times New Roman" w:hAnsi="Times New Roman"/>
                      <w:sz w:val="12"/>
                    </w:rPr>
                    <w:t>Well</w:t>
                  </w:r>
                </w:p>
                <w:p w14:paraId="74B03F34" w14:textId="6A4276ED" w:rsidR="00182E4A" w:rsidRPr="00182E4A" w:rsidRDefault="00182E4A" w:rsidP="00182E4A">
                  <w:pPr>
                    <w:spacing w:after="0" w:line="331" w:lineRule="atLeast"/>
                    <w:jc w:val="center"/>
                    <w:rPr>
                      <w:rFonts w:ascii="Times New Roman" w:eastAsia="Times New Roman" w:hAnsi="Times New Roman" w:cs="Times New Roman"/>
                      <w:sz w:val="12"/>
                      <w:szCs w:val="24"/>
                      <w:lang w:eastAsia="en-CA"/>
                    </w:rPr>
                  </w:pPr>
                  <w:r>
                    <w:rPr>
                      <w:rFonts w:ascii="Times New Roman" w:eastAsia="Times New Roman" w:hAnsi="Times New Roman" w:cs="Times New Roman"/>
                      <w:sz w:val="12"/>
                      <w:szCs w:val="24"/>
                      <w:lang w:eastAsia="en-CA"/>
                    </w:rPr>
                    <w:t>Being</w:t>
                  </w:r>
                </w:p>
              </w:tc>
              <w:tc>
                <w:tcPr>
                  <w:tcW w:w="0" w:type="auto"/>
                  <w:tcBorders>
                    <w:top w:val="single" w:sz="4" w:space="0" w:color="000000"/>
                    <w:left w:val="single" w:sz="6" w:space="0" w:color="000000"/>
                    <w:bottom w:val="single" w:sz="4" w:space="0" w:color="000000"/>
                    <w:right w:val="single" w:sz="4" w:space="0" w:color="000000"/>
                  </w:tcBorders>
                  <w:tcMar>
                    <w:top w:w="100" w:type="dxa"/>
                    <w:left w:w="80" w:type="dxa"/>
                    <w:bottom w:w="100" w:type="dxa"/>
                    <w:right w:w="80" w:type="dxa"/>
                  </w:tcMar>
                  <w:hideMark/>
                </w:tcPr>
                <w:p w14:paraId="6194E609" w14:textId="77777777" w:rsidR="00062649" w:rsidRDefault="00062649" w:rsidP="00062649">
                  <w:pPr>
                    <w:jc w:val="center"/>
                    <w:rPr>
                      <w:rFonts w:ascii="Times New Roman" w:hAnsi="Times New Roman"/>
                      <w:sz w:val="12"/>
                    </w:rPr>
                  </w:pPr>
                </w:p>
                <w:p w14:paraId="28759E82" w14:textId="705F57BC" w:rsidR="00062649" w:rsidRPr="00182E4A" w:rsidRDefault="00182E4A" w:rsidP="00062649">
                  <w:pPr>
                    <w:spacing w:line="331" w:lineRule="atLeast"/>
                    <w:jc w:val="center"/>
                    <w:rPr>
                      <w:rFonts w:ascii="Times New Roman" w:hAnsi="Times New Roman"/>
                      <w:sz w:val="12"/>
                    </w:rPr>
                  </w:pPr>
                  <w:r>
                    <w:rPr>
                      <w:rFonts w:ascii="Times New Roman" w:hAnsi="Times New Roman"/>
                      <w:sz w:val="12"/>
                    </w:rPr>
                    <w:t>Communication</w:t>
                  </w:r>
                </w:p>
              </w:tc>
              <w:tc>
                <w:tcPr>
                  <w:tcW w:w="0" w:type="auto"/>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hideMark/>
                </w:tcPr>
                <w:p w14:paraId="00782D54" w14:textId="77777777" w:rsidR="00182E4A" w:rsidRDefault="00182E4A" w:rsidP="00182E4A">
                  <w:pPr>
                    <w:spacing w:after="0" w:line="331" w:lineRule="atLeast"/>
                    <w:jc w:val="center"/>
                    <w:rPr>
                      <w:rFonts w:ascii="Times New Roman" w:hAnsi="Times New Roman"/>
                      <w:sz w:val="12"/>
                    </w:rPr>
                  </w:pPr>
                </w:p>
                <w:p w14:paraId="61D5FADC" w14:textId="62D0D494" w:rsidR="00062649" w:rsidRDefault="00182E4A" w:rsidP="00182E4A">
                  <w:pPr>
                    <w:spacing w:after="0" w:line="331" w:lineRule="atLeast"/>
                    <w:jc w:val="center"/>
                    <w:rPr>
                      <w:rFonts w:ascii="Times New Roman" w:hAnsi="Times New Roman"/>
                      <w:sz w:val="12"/>
                    </w:rPr>
                  </w:pPr>
                  <w:r>
                    <w:rPr>
                      <w:rFonts w:ascii="Times New Roman" w:hAnsi="Times New Roman"/>
                      <w:sz w:val="12"/>
                    </w:rPr>
                    <w:t>Fair</w:t>
                  </w:r>
                </w:p>
                <w:p w14:paraId="434EBB5E" w14:textId="70A09DF7" w:rsidR="00182E4A" w:rsidRPr="00F11129" w:rsidRDefault="00182E4A" w:rsidP="00182E4A">
                  <w:pPr>
                    <w:spacing w:after="0" w:line="331" w:lineRule="atLeast"/>
                    <w:jc w:val="center"/>
                    <w:rPr>
                      <w:rFonts w:ascii="Times New Roman" w:eastAsia="Times New Roman" w:hAnsi="Times New Roman" w:cs="Times New Roman"/>
                      <w:sz w:val="24"/>
                      <w:szCs w:val="24"/>
                      <w:lang w:eastAsia="en-CA"/>
                    </w:rPr>
                  </w:pPr>
                  <w:r w:rsidRPr="00182E4A">
                    <w:rPr>
                      <w:rFonts w:ascii="Times New Roman" w:eastAsia="Times New Roman" w:hAnsi="Times New Roman" w:cs="Times New Roman"/>
                      <w:sz w:val="12"/>
                      <w:szCs w:val="24"/>
                      <w:lang w:eastAsia="en-CA"/>
                    </w:rPr>
                    <w:t>Play</w:t>
                  </w:r>
                </w:p>
              </w:tc>
              <w:tc>
                <w:tcPr>
                  <w:tcW w:w="0" w:type="auto"/>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hideMark/>
                </w:tcPr>
                <w:p w14:paraId="1A7B9A76" w14:textId="77777777" w:rsidR="00062649" w:rsidRDefault="00062649" w:rsidP="00062649">
                  <w:pPr>
                    <w:jc w:val="center"/>
                    <w:rPr>
                      <w:rFonts w:ascii="Times New Roman" w:hAnsi="Times New Roman"/>
                      <w:sz w:val="12"/>
                    </w:rPr>
                  </w:pPr>
                </w:p>
                <w:p w14:paraId="3E76CC55" w14:textId="023489E8" w:rsidR="00062649" w:rsidRPr="00F11129" w:rsidRDefault="00182E4A" w:rsidP="00062649">
                  <w:pPr>
                    <w:spacing w:line="331" w:lineRule="atLeast"/>
                    <w:ind w:left="-140" w:right="-100"/>
                    <w:jc w:val="center"/>
                    <w:rPr>
                      <w:rFonts w:ascii="Times New Roman" w:eastAsia="Times New Roman" w:hAnsi="Times New Roman" w:cs="Times New Roman"/>
                      <w:sz w:val="24"/>
                      <w:szCs w:val="24"/>
                      <w:lang w:eastAsia="en-CA"/>
                    </w:rPr>
                  </w:pPr>
                  <w:r>
                    <w:rPr>
                      <w:rFonts w:ascii="Times New Roman" w:hAnsi="Times New Roman"/>
                      <w:sz w:val="12"/>
                    </w:rPr>
                    <w:t>Leadership</w:t>
                  </w:r>
                </w:p>
              </w:tc>
              <w:tc>
                <w:tcPr>
                  <w:tcW w:w="0" w:type="auto"/>
                  <w:tcBorders>
                    <w:top w:val="single" w:sz="4" w:space="0" w:color="000000"/>
                    <w:left w:val="single" w:sz="4" w:space="0" w:color="000000"/>
                    <w:bottom w:val="single" w:sz="4" w:space="0" w:color="000000"/>
                    <w:right w:val="single" w:sz="6" w:space="0" w:color="000000"/>
                  </w:tcBorders>
                  <w:tcMar>
                    <w:top w:w="100" w:type="dxa"/>
                    <w:left w:w="80" w:type="dxa"/>
                    <w:bottom w:w="100" w:type="dxa"/>
                    <w:right w:w="80" w:type="dxa"/>
                  </w:tcMar>
                  <w:hideMark/>
                </w:tcPr>
                <w:p w14:paraId="7FE95405" w14:textId="77777777" w:rsidR="00062649" w:rsidRDefault="00062649" w:rsidP="00062649">
                  <w:pPr>
                    <w:jc w:val="center"/>
                    <w:rPr>
                      <w:rFonts w:ascii="Times New Roman" w:hAnsi="Times New Roman"/>
                      <w:sz w:val="12"/>
                    </w:rPr>
                  </w:pPr>
                </w:p>
                <w:p w14:paraId="6E89A1C8" w14:textId="609F3F32" w:rsidR="00062649" w:rsidRPr="00F11129" w:rsidRDefault="00182E4A" w:rsidP="00062649">
                  <w:pPr>
                    <w:spacing w:line="331" w:lineRule="atLeast"/>
                    <w:jc w:val="center"/>
                    <w:rPr>
                      <w:rFonts w:ascii="Times New Roman" w:eastAsia="Times New Roman" w:hAnsi="Times New Roman" w:cs="Times New Roman"/>
                      <w:sz w:val="24"/>
                      <w:szCs w:val="24"/>
                      <w:lang w:eastAsia="en-CA"/>
                    </w:rPr>
                  </w:pPr>
                  <w:r>
                    <w:rPr>
                      <w:rFonts w:ascii="Times New Roman" w:hAnsi="Times New Roman"/>
                      <w:sz w:val="12"/>
                    </w:rPr>
                    <w:t>Teamwork</w:t>
                  </w:r>
                </w:p>
              </w:tc>
              <w:tc>
                <w:tcPr>
                  <w:tcW w:w="0" w:type="auto"/>
                  <w:tcBorders>
                    <w:top w:val="single" w:sz="4" w:space="0" w:color="000000"/>
                    <w:left w:val="single" w:sz="6" w:space="0" w:color="000000"/>
                    <w:bottom w:val="single" w:sz="4" w:space="0" w:color="000000"/>
                    <w:right w:val="single" w:sz="4" w:space="0" w:color="000000"/>
                  </w:tcBorders>
                  <w:tcMar>
                    <w:top w:w="100" w:type="dxa"/>
                    <w:left w:w="80" w:type="dxa"/>
                    <w:bottom w:w="100" w:type="dxa"/>
                    <w:right w:w="80" w:type="dxa"/>
                  </w:tcMar>
                  <w:hideMark/>
                </w:tcPr>
                <w:p w14:paraId="459F5CBB" w14:textId="77777777" w:rsidR="00062649" w:rsidRDefault="00062649" w:rsidP="00062649">
                  <w:pPr>
                    <w:jc w:val="center"/>
                    <w:rPr>
                      <w:rFonts w:ascii="Times New Roman" w:hAnsi="Times New Roman"/>
                      <w:b/>
                      <w:sz w:val="12"/>
                    </w:rPr>
                  </w:pPr>
                </w:p>
                <w:p w14:paraId="31106BBF" w14:textId="3936E88F" w:rsidR="00062649" w:rsidRPr="00182E4A" w:rsidRDefault="00182E4A" w:rsidP="00062649">
                  <w:pPr>
                    <w:spacing w:line="331" w:lineRule="atLeast"/>
                    <w:jc w:val="center"/>
                    <w:rPr>
                      <w:rFonts w:ascii="Times New Roman" w:eastAsia="Times New Roman" w:hAnsi="Times New Roman" w:cs="Times New Roman"/>
                      <w:sz w:val="24"/>
                      <w:szCs w:val="24"/>
                      <w:lang w:eastAsia="en-CA"/>
                    </w:rPr>
                  </w:pPr>
                  <w:proofErr w:type="spellStart"/>
                  <w:r>
                    <w:rPr>
                      <w:rFonts w:ascii="Times New Roman" w:hAnsi="Times New Roman"/>
                      <w:sz w:val="12"/>
                    </w:rPr>
                    <w:t>Efford</w:t>
                  </w:r>
                  <w:proofErr w:type="spellEnd"/>
                </w:p>
              </w:tc>
              <w:tc>
                <w:tcPr>
                  <w:tcW w:w="0" w:type="auto"/>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hideMark/>
                </w:tcPr>
                <w:p w14:paraId="5674E0D8" w14:textId="77777777" w:rsidR="00062649" w:rsidRDefault="00062649" w:rsidP="00062649">
                  <w:pPr>
                    <w:jc w:val="center"/>
                    <w:rPr>
                      <w:rFonts w:ascii="Times New Roman" w:hAnsi="Times New Roman"/>
                      <w:sz w:val="12"/>
                    </w:rPr>
                  </w:pPr>
                </w:p>
                <w:p w14:paraId="5E023C0D" w14:textId="0D8CCAF9" w:rsidR="00062649" w:rsidRPr="00F11129" w:rsidRDefault="00182E4A" w:rsidP="00062649">
                  <w:pPr>
                    <w:spacing w:line="331" w:lineRule="atLeast"/>
                    <w:jc w:val="center"/>
                    <w:rPr>
                      <w:rFonts w:ascii="Times New Roman" w:eastAsia="Times New Roman" w:hAnsi="Times New Roman" w:cs="Times New Roman"/>
                      <w:sz w:val="24"/>
                      <w:szCs w:val="24"/>
                      <w:lang w:eastAsia="en-CA"/>
                    </w:rPr>
                  </w:pPr>
                  <w:r>
                    <w:rPr>
                      <w:rFonts w:ascii="Times New Roman" w:hAnsi="Times New Roman"/>
                      <w:sz w:val="12"/>
                    </w:rPr>
                    <w:t>Safety</w:t>
                  </w:r>
                </w:p>
              </w:tc>
              <w:tc>
                <w:tcPr>
                  <w:tcW w:w="0" w:type="auto"/>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hideMark/>
                </w:tcPr>
                <w:p w14:paraId="555986A6" w14:textId="77777777" w:rsidR="00062649" w:rsidRDefault="00062649" w:rsidP="00062649">
                  <w:pPr>
                    <w:jc w:val="center"/>
                    <w:rPr>
                      <w:rFonts w:ascii="Times New Roman" w:hAnsi="Times New Roman"/>
                      <w:sz w:val="12"/>
                    </w:rPr>
                  </w:pPr>
                </w:p>
                <w:p w14:paraId="16C6AB5F" w14:textId="13BD0AEE" w:rsidR="00062649" w:rsidRPr="00F11129" w:rsidRDefault="00182E4A" w:rsidP="00062649">
                  <w:pPr>
                    <w:spacing w:line="331" w:lineRule="atLeast"/>
                    <w:jc w:val="center"/>
                    <w:rPr>
                      <w:rFonts w:ascii="Times New Roman" w:eastAsia="Times New Roman" w:hAnsi="Times New Roman" w:cs="Times New Roman"/>
                      <w:sz w:val="24"/>
                      <w:szCs w:val="24"/>
                      <w:lang w:eastAsia="en-CA"/>
                    </w:rPr>
                  </w:pPr>
                  <w:r>
                    <w:rPr>
                      <w:rFonts w:ascii="Times New Roman" w:hAnsi="Times New Roman"/>
                      <w:sz w:val="12"/>
                    </w:rPr>
                    <w:t>Goal Setting/ Personal Challenge</w:t>
                  </w:r>
                </w:p>
              </w:tc>
              <w:tc>
                <w:tcPr>
                  <w:tcW w:w="0" w:type="auto"/>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hideMark/>
                </w:tcPr>
                <w:p w14:paraId="09463ED6" w14:textId="77777777" w:rsidR="00062649" w:rsidRDefault="00062649" w:rsidP="00062649">
                  <w:pPr>
                    <w:jc w:val="center"/>
                    <w:rPr>
                      <w:rFonts w:ascii="Times New Roman" w:hAnsi="Times New Roman"/>
                      <w:sz w:val="12"/>
                    </w:rPr>
                  </w:pPr>
                </w:p>
                <w:p w14:paraId="5EA91D86" w14:textId="25B0D8B0" w:rsidR="00062649" w:rsidRPr="00F11129" w:rsidRDefault="00182E4A" w:rsidP="00062649">
                  <w:pPr>
                    <w:spacing w:line="331" w:lineRule="atLeast"/>
                    <w:jc w:val="center"/>
                    <w:rPr>
                      <w:rFonts w:ascii="Times New Roman" w:eastAsia="Times New Roman" w:hAnsi="Times New Roman" w:cs="Times New Roman"/>
                      <w:sz w:val="24"/>
                      <w:szCs w:val="24"/>
                      <w:lang w:eastAsia="en-CA"/>
                    </w:rPr>
                  </w:pPr>
                  <w:r>
                    <w:rPr>
                      <w:rFonts w:ascii="Times New Roman" w:hAnsi="Times New Roman"/>
                      <w:sz w:val="12"/>
                    </w:rPr>
                    <w:t>Active Living in the Community</w:t>
                  </w:r>
                </w:p>
              </w:tc>
            </w:tr>
            <w:tr w:rsidR="00182E4A" w:rsidRPr="00F11129" w14:paraId="29ADE720" w14:textId="77777777" w:rsidTr="00182E4A">
              <w:trPr>
                <w:trHeight w:val="599"/>
              </w:trPr>
              <w:tc>
                <w:tcPr>
                  <w:tcW w:w="0" w:type="auto"/>
                  <w:tcBorders>
                    <w:right w:val="single" w:sz="4" w:space="0" w:color="000000"/>
                  </w:tcBorders>
                  <w:tcMar>
                    <w:top w:w="100" w:type="dxa"/>
                    <w:left w:w="80" w:type="dxa"/>
                    <w:bottom w:w="100" w:type="dxa"/>
                    <w:right w:w="80" w:type="dxa"/>
                  </w:tcMar>
                  <w:hideMark/>
                </w:tcPr>
                <w:p w14:paraId="29C1594F" w14:textId="77777777" w:rsidR="00062649" w:rsidRPr="00F11129" w:rsidRDefault="00062649" w:rsidP="00062649">
                  <w:pPr>
                    <w:spacing w:after="0" w:line="240" w:lineRule="auto"/>
                    <w:rPr>
                      <w:rFonts w:ascii="Times New Roman" w:eastAsia="Times New Roman" w:hAnsi="Times New Roman" w:cs="Times New Roman"/>
                      <w:sz w:val="24"/>
                      <w:szCs w:val="24"/>
                      <w:lang w:eastAsia="en-CA"/>
                    </w:rPr>
                  </w:pPr>
                </w:p>
              </w:tc>
              <w:tc>
                <w:tcPr>
                  <w:tcW w:w="0" w:type="auto"/>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hideMark/>
                </w:tcPr>
                <w:p w14:paraId="798BF5E0" w14:textId="62ED7E2F" w:rsidR="00062649" w:rsidRPr="00F11129" w:rsidRDefault="00062649" w:rsidP="00062649">
                  <w:pPr>
                    <w:spacing w:line="331" w:lineRule="atLeast"/>
                    <w:jc w:val="center"/>
                    <w:rPr>
                      <w:rFonts w:ascii="Times New Roman" w:eastAsia="Times New Roman" w:hAnsi="Times New Roman" w:cs="Times New Roman"/>
                      <w:sz w:val="24"/>
                      <w:szCs w:val="24"/>
                      <w:lang w:eastAsia="en-CA"/>
                    </w:rPr>
                  </w:pPr>
                </w:p>
              </w:tc>
              <w:tc>
                <w:tcPr>
                  <w:tcW w:w="0" w:type="auto"/>
                  <w:tcBorders>
                    <w:top w:val="single" w:sz="4" w:space="0" w:color="000000"/>
                    <w:left w:val="single" w:sz="4" w:space="0" w:color="000000"/>
                    <w:bottom w:val="single" w:sz="4" w:space="0" w:color="000000"/>
                    <w:right w:val="single" w:sz="6" w:space="0" w:color="000000"/>
                  </w:tcBorders>
                  <w:tcMar>
                    <w:top w:w="100" w:type="dxa"/>
                    <w:left w:w="80" w:type="dxa"/>
                    <w:bottom w:w="100" w:type="dxa"/>
                    <w:right w:w="80" w:type="dxa"/>
                  </w:tcMar>
                  <w:hideMark/>
                </w:tcPr>
                <w:p w14:paraId="09648BD6" w14:textId="4C0EC909" w:rsidR="00062649" w:rsidRPr="00F11129" w:rsidRDefault="00182E4A" w:rsidP="00182E4A">
                  <w:pPr>
                    <w:spacing w:after="0"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x</w:t>
                  </w:r>
                </w:p>
              </w:tc>
              <w:tc>
                <w:tcPr>
                  <w:tcW w:w="0" w:type="auto"/>
                  <w:tcBorders>
                    <w:top w:val="single" w:sz="4" w:space="0" w:color="000000"/>
                    <w:left w:val="single" w:sz="6" w:space="0" w:color="000000"/>
                    <w:bottom w:val="single" w:sz="4" w:space="0" w:color="000000"/>
                    <w:right w:val="single" w:sz="4" w:space="0" w:color="000000"/>
                  </w:tcBorders>
                  <w:tcMar>
                    <w:top w:w="100" w:type="dxa"/>
                    <w:left w:w="80" w:type="dxa"/>
                    <w:bottom w:w="100" w:type="dxa"/>
                    <w:right w:w="80" w:type="dxa"/>
                  </w:tcMar>
                  <w:hideMark/>
                </w:tcPr>
                <w:p w14:paraId="71555526" w14:textId="77777777" w:rsidR="00062649" w:rsidRPr="00F11129" w:rsidRDefault="00062649" w:rsidP="00062649">
                  <w:pPr>
                    <w:spacing w:after="0" w:line="240" w:lineRule="auto"/>
                    <w:rPr>
                      <w:rFonts w:ascii="Times New Roman" w:eastAsia="Times New Roman" w:hAnsi="Times New Roman" w:cs="Times New Roman"/>
                      <w:sz w:val="20"/>
                      <w:szCs w:val="20"/>
                      <w:lang w:eastAsia="en-CA"/>
                    </w:rPr>
                  </w:pPr>
                </w:p>
              </w:tc>
              <w:tc>
                <w:tcPr>
                  <w:tcW w:w="0" w:type="auto"/>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hideMark/>
                </w:tcPr>
                <w:p w14:paraId="71B08CC9" w14:textId="77777777" w:rsidR="00062649" w:rsidRPr="00F11129" w:rsidRDefault="00062649" w:rsidP="00062649">
                  <w:pPr>
                    <w:spacing w:after="0" w:line="240" w:lineRule="auto"/>
                    <w:rPr>
                      <w:rFonts w:ascii="Times New Roman" w:eastAsia="Times New Roman" w:hAnsi="Times New Roman" w:cs="Times New Roman"/>
                      <w:sz w:val="20"/>
                      <w:szCs w:val="20"/>
                      <w:lang w:eastAsia="en-CA"/>
                    </w:rPr>
                  </w:pPr>
                </w:p>
              </w:tc>
              <w:tc>
                <w:tcPr>
                  <w:tcW w:w="0" w:type="auto"/>
                  <w:tcBorders>
                    <w:top w:val="single" w:sz="4" w:space="0" w:color="000000"/>
                    <w:left w:val="single" w:sz="4" w:space="0" w:color="000000"/>
                    <w:bottom w:val="single" w:sz="4" w:space="0" w:color="000000"/>
                    <w:right w:val="single" w:sz="6" w:space="0" w:color="000000"/>
                  </w:tcBorders>
                  <w:tcMar>
                    <w:top w:w="100" w:type="dxa"/>
                    <w:left w:w="80" w:type="dxa"/>
                    <w:bottom w:w="100" w:type="dxa"/>
                    <w:right w:w="80" w:type="dxa"/>
                  </w:tcMar>
                  <w:hideMark/>
                </w:tcPr>
                <w:p w14:paraId="1D15F023" w14:textId="77777777" w:rsidR="00062649" w:rsidRPr="00F11129" w:rsidRDefault="00062649" w:rsidP="00062649">
                  <w:pPr>
                    <w:spacing w:after="0" w:line="240" w:lineRule="auto"/>
                    <w:rPr>
                      <w:rFonts w:ascii="Times New Roman" w:eastAsia="Times New Roman" w:hAnsi="Times New Roman" w:cs="Times New Roman"/>
                      <w:sz w:val="20"/>
                      <w:szCs w:val="20"/>
                      <w:lang w:eastAsia="en-CA"/>
                    </w:rPr>
                  </w:pPr>
                </w:p>
              </w:tc>
              <w:tc>
                <w:tcPr>
                  <w:tcW w:w="0" w:type="auto"/>
                  <w:tcBorders>
                    <w:top w:val="single" w:sz="4" w:space="0" w:color="000000"/>
                    <w:left w:val="single" w:sz="6" w:space="0" w:color="000000"/>
                    <w:bottom w:val="single" w:sz="4" w:space="0" w:color="000000"/>
                    <w:right w:val="single" w:sz="4" w:space="0" w:color="000000"/>
                  </w:tcBorders>
                  <w:tcMar>
                    <w:top w:w="100" w:type="dxa"/>
                    <w:left w:w="80" w:type="dxa"/>
                    <w:bottom w:w="100" w:type="dxa"/>
                    <w:right w:w="80" w:type="dxa"/>
                  </w:tcMar>
                  <w:hideMark/>
                </w:tcPr>
                <w:p w14:paraId="6DAA1E97" w14:textId="2ADFAC99" w:rsidR="00062649" w:rsidRPr="00F11129" w:rsidRDefault="00182E4A" w:rsidP="00062649">
                  <w:pPr>
                    <w:spacing w:line="331" w:lineRule="atLeast"/>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hideMark/>
                </w:tcPr>
                <w:p w14:paraId="326489AE" w14:textId="77777777" w:rsidR="00062649" w:rsidRPr="00F11129" w:rsidRDefault="00062649" w:rsidP="00062649">
                  <w:pPr>
                    <w:spacing w:after="0" w:line="240" w:lineRule="auto"/>
                    <w:rPr>
                      <w:rFonts w:ascii="Times New Roman" w:eastAsia="Times New Roman" w:hAnsi="Times New Roman" w:cs="Times New Roman"/>
                      <w:sz w:val="24"/>
                      <w:szCs w:val="24"/>
                      <w:lang w:eastAsia="en-CA"/>
                    </w:rPr>
                  </w:pPr>
                </w:p>
              </w:tc>
              <w:tc>
                <w:tcPr>
                  <w:tcW w:w="0" w:type="auto"/>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hideMark/>
                </w:tcPr>
                <w:p w14:paraId="5602B7BE" w14:textId="77777777" w:rsidR="00062649" w:rsidRPr="00F11129" w:rsidRDefault="00062649" w:rsidP="00062649">
                  <w:pPr>
                    <w:spacing w:after="0" w:line="240" w:lineRule="auto"/>
                    <w:rPr>
                      <w:rFonts w:ascii="Times New Roman" w:eastAsia="Times New Roman" w:hAnsi="Times New Roman" w:cs="Times New Roman"/>
                      <w:sz w:val="20"/>
                      <w:szCs w:val="20"/>
                      <w:lang w:eastAsia="en-CA"/>
                    </w:rPr>
                  </w:pPr>
                </w:p>
              </w:tc>
              <w:tc>
                <w:tcPr>
                  <w:tcW w:w="0" w:type="auto"/>
                  <w:tcBorders>
                    <w:top w:val="single" w:sz="4" w:space="0" w:color="000000"/>
                    <w:left w:val="single" w:sz="4" w:space="0" w:color="000000"/>
                    <w:bottom w:val="single" w:sz="4" w:space="0" w:color="000000"/>
                    <w:right w:val="single" w:sz="6" w:space="0" w:color="000000"/>
                  </w:tcBorders>
                  <w:tcMar>
                    <w:top w:w="100" w:type="dxa"/>
                    <w:left w:w="80" w:type="dxa"/>
                    <w:bottom w:w="100" w:type="dxa"/>
                    <w:right w:w="80" w:type="dxa"/>
                  </w:tcMar>
                  <w:hideMark/>
                </w:tcPr>
                <w:p w14:paraId="414FE491" w14:textId="0C75A052" w:rsidR="00062649" w:rsidRPr="00F11129" w:rsidRDefault="00182E4A" w:rsidP="00062649">
                  <w:pPr>
                    <w:spacing w:line="331" w:lineRule="atLeast"/>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x</w:t>
                  </w:r>
                </w:p>
              </w:tc>
              <w:tc>
                <w:tcPr>
                  <w:tcW w:w="0" w:type="auto"/>
                  <w:tcBorders>
                    <w:top w:val="single" w:sz="4" w:space="0" w:color="000000"/>
                    <w:left w:val="single" w:sz="6" w:space="0" w:color="000000"/>
                    <w:bottom w:val="single" w:sz="4" w:space="0" w:color="000000"/>
                    <w:right w:val="single" w:sz="4" w:space="0" w:color="000000"/>
                  </w:tcBorders>
                  <w:tcMar>
                    <w:top w:w="100" w:type="dxa"/>
                    <w:left w:w="80" w:type="dxa"/>
                    <w:bottom w:w="100" w:type="dxa"/>
                    <w:right w:w="80" w:type="dxa"/>
                  </w:tcMar>
                  <w:hideMark/>
                </w:tcPr>
                <w:p w14:paraId="310061C6" w14:textId="77777777" w:rsidR="00062649" w:rsidRPr="00F11129" w:rsidRDefault="00062649" w:rsidP="00062649">
                  <w:pPr>
                    <w:spacing w:after="0" w:line="240" w:lineRule="auto"/>
                    <w:rPr>
                      <w:rFonts w:ascii="Times New Roman" w:eastAsia="Times New Roman" w:hAnsi="Times New Roman" w:cs="Times New Roman"/>
                      <w:sz w:val="24"/>
                      <w:szCs w:val="24"/>
                      <w:lang w:eastAsia="en-CA"/>
                    </w:rPr>
                  </w:pPr>
                </w:p>
              </w:tc>
              <w:tc>
                <w:tcPr>
                  <w:tcW w:w="0" w:type="auto"/>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hideMark/>
                </w:tcPr>
                <w:p w14:paraId="76B3AD43" w14:textId="61ED2D3E" w:rsidR="00062649" w:rsidRPr="00F11129" w:rsidRDefault="00062649" w:rsidP="00062649">
                  <w:pPr>
                    <w:spacing w:after="0" w:line="240" w:lineRule="auto"/>
                    <w:rPr>
                      <w:rFonts w:ascii="Times New Roman" w:eastAsia="Times New Roman" w:hAnsi="Times New Roman" w:cs="Times New Roman"/>
                      <w:sz w:val="20"/>
                      <w:szCs w:val="20"/>
                      <w:lang w:eastAsia="en-CA"/>
                    </w:rPr>
                  </w:pPr>
                </w:p>
              </w:tc>
              <w:tc>
                <w:tcPr>
                  <w:tcW w:w="0" w:type="auto"/>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hideMark/>
                </w:tcPr>
                <w:p w14:paraId="660AD65A" w14:textId="77777777" w:rsidR="00062649" w:rsidRPr="00F11129" w:rsidRDefault="00062649" w:rsidP="00062649">
                  <w:pPr>
                    <w:spacing w:after="0" w:line="240" w:lineRule="auto"/>
                    <w:rPr>
                      <w:rFonts w:ascii="Times New Roman" w:eastAsia="Times New Roman" w:hAnsi="Times New Roman" w:cs="Times New Roman"/>
                      <w:sz w:val="20"/>
                      <w:szCs w:val="20"/>
                      <w:lang w:eastAsia="en-CA"/>
                    </w:rPr>
                  </w:pPr>
                </w:p>
              </w:tc>
              <w:tc>
                <w:tcPr>
                  <w:tcW w:w="0" w:type="auto"/>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hideMark/>
                </w:tcPr>
                <w:p w14:paraId="48CE3401" w14:textId="77777777" w:rsidR="00062649" w:rsidRPr="00F11129" w:rsidRDefault="00062649" w:rsidP="00062649">
                  <w:pPr>
                    <w:spacing w:after="0" w:line="240" w:lineRule="auto"/>
                    <w:rPr>
                      <w:rFonts w:ascii="Times New Roman" w:eastAsia="Times New Roman" w:hAnsi="Times New Roman" w:cs="Times New Roman"/>
                      <w:sz w:val="20"/>
                      <w:szCs w:val="20"/>
                      <w:lang w:eastAsia="en-CA"/>
                    </w:rPr>
                  </w:pPr>
                </w:p>
              </w:tc>
            </w:tr>
          </w:tbl>
          <w:p w14:paraId="79045F8D" w14:textId="77777777" w:rsidR="00182E4A" w:rsidRDefault="00182E4A" w:rsidP="00F11129">
            <w:pPr>
              <w:spacing w:after="0" w:line="240" w:lineRule="auto"/>
              <w:rPr>
                <w:rFonts w:ascii="Times New Roman" w:eastAsia="Times New Roman" w:hAnsi="Times New Roman" w:cs="Times New Roman"/>
                <w:sz w:val="24"/>
                <w:szCs w:val="24"/>
                <w:lang w:eastAsia="en-CA"/>
              </w:rPr>
            </w:pPr>
          </w:p>
          <w:p w14:paraId="0F888B86" w14:textId="4F90972C" w:rsidR="0095430B" w:rsidRPr="00F11129" w:rsidRDefault="0095430B" w:rsidP="00F11129">
            <w:pPr>
              <w:spacing w:after="0" w:line="240" w:lineRule="auto"/>
              <w:rPr>
                <w:rFonts w:ascii="Times New Roman" w:eastAsia="Times New Roman" w:hAnsi="Times New Roman" w:cs="Times New Roman"/>
                <w:sz w:val="24"/>
                <w:szCs w:val="24"/>
                <w:lang w:eastAsia="en-CA"/>
              </w:rPr>
            </w:pPr>
          </w:p>
        </w:tc>
      </w:tr>
    </w:tbl>
    <w:p w14:paraId="12DB2917" w14:textId="7ED56332" w:rsidR="000172B1" w:rsidRDefault="000172B1"/>
    <w:p w14:paraId="5B4B748A" w14:textId="36A8DD25" w:rsidR="0095430B" w:rsidRDefault="0095430B">
      <w:r>
        <w:t>The Storm Boundaries:</w:t>
      </w:r>
    </w:p>
    <w:p w14:paraId="073899FB" w14:textId="0D2E730A" w:rsidR="0095430B" w:rsidRDefault="0095430B">
      <w:r>
        <w:rPr>
          <w:noProof/>
        </w:rPr>
        <w:drawing>
          <wp:inline distT="0" distB="0" distL="0" distR="0" wp14:anchorId="49FFFC0E" wp14:editId="25C98306">
            <wp:extent cx="6414770" cy="3003550"/>
            <wp:effectExtent l="0" t="0" r="508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rtnite-PE.png"/>
                    <pic:cNvPicPr/>
                  </pic:nvPicPr>
                  <pic:blipFill>
                    <a:blip r:embed="rId10">
                      <a:extLst>
                        <a:ext uri="{28A0092B-C50C-407E-A947-70E740481C1C}">
                          <a14:useLocalDpi xmlns:a14="http://schemas.microsoft.com/office/drawing/2010/main" val="0"/>
                        </a:ext>
                      </a:extLst>
                    </a:blip>
                    <a:stretch>
                      <a:fillRect/>
                    </a:stretch>
                  </pic:blipFill>
                  <pic:spPr>
                    <a:xfrm>
                      <a:off x="0" y="0"/>
                      <a:ext cx="6414770" cy="3003550"/>
                    </a:xfrm>
                    <a:prstGeom prst="rect">
                      <a:avLst/>
                    </a:prstGeom>
                  </pic:spPr>
                </pic:pic>
              </a:graphicData>
            </a:graphic>
          </wp:inline>
        </w:drawing>
      </w:r>
    </w:p>
    <w:sectPr w:rsidR="0095430B" w:rsidSect="00F11129">
      <w:pgSz w:w="12240" w:h="15840"/>
      <w:pgMar w:top="720" w:right="720" w:bottom="72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E1F66"/>
    <w:multiLevelType w:val="multilevel"/>
    <w:tmpl w:val="83BC2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F3956"/>
    <w:multiLevelType w:val="hybridMultilevel"/>
    <w:tmpl w:val="C220E8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E601DE"/>
    <w:multiLevelType w:val="hybridMultilevel"/>
    <w:tmpl w:val="8F6A4F1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23BC26B3"/>
    <w:multiLevelType w:val="multilevel"/>
    <w:tmpl w:val="B0C4C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E16615"/>
    <w:multiLevelType w:val="multilevel"/>
    <w:tmpl w:val="18109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630B01"/>
    <w:multiLevelType w:val="multilevel"/>
    <w:tmpl w:val="B644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B837F7"/>
    <w:multiLevelType w:val="hybridMultilevel"/>
    <w:tmpl w:val="CD62D7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73C42C1"/>
    <w:multiLevelType w:val="multilevel"/>
    <w:tmpl w:val="4B6A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0869CE"/>
    <w:multiLevelType w:val="hybridMultilevel"/>
    <w:tmpl w:val="6008AAE6"/>
    <w:lvl w:ilvl="0" w:tplc="10090001">
      <w:start w:val="1"/>
      <w:numFmt w:val="bullet"/>
      <w:lvlText w:val=""/>
      <w:lvlJc w:val="left"/>
      <w:pPr>
        <w:ind w:left="1500" w:hanging="360"/>
      </w:pPr>
      <w:rPr>
        <w:rFonts w:ascii="Symbol" w:hAnsi="Symbol"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9" w15:restartNumberingAfterBreak="0">
    <w:nsid w:val="6E917C28"/>
    <w:multiLevelType w:val="multilevel"/>
    <w:tmpl w:val="936AC94E"/>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4"/>
  </w:num>
  <w:num w:numId="4">
    <w:abstractNumId w:val="7"/>
  </w:num>
  <w:num w:numId="5">
    <w:abstractNumId w:val="0"/>
  </w:num>
  <w:num w:numId="6">
    <w:abstractNumId w:val="3"/>
  </w:num>
  <w:num w:numId="7">
    <w:abstractNumId w:val="6"/>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129"/>
    <w:rsid w:val="000172B1"/>
    <w:rsid w:val="00062649"/>
    <w:rsid w:val="00182E4A"/>
    <w:rsid w:val="006B717B"/>
    <w:rsid w:val="007E25B5"/>
    <w:rsid w:val="00821D87"/>
    <w:rsid w:val="0095430B"/>
    <w:rsid w:val="00C02975"/>
    <w:rsid w:val="00F11129"/>
    <w:rsid w:val="00F42C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97B0C"/>
  <w15:chartTrackingRefBased/>
  <w15:docId w15:val="{6FB504D7-F069-42D1-B6D6-7FC503B7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111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129"/>
    <w:rPr>
      <w:rFonts w:ascii="Times New Roman" w:eastAsia="Times New Roman" w:hAnsi="Times New Roman" w:cs="Times New Roman"/>
      <w:b/>
      <w:bCs/>
      <w:kern w:val="36"/>
      <w:sz w:val="48"/>
      <w:szCs w:val="48"/>
      <w:lang w:eastAsia="en-CA"/>
    </w:rPr>
  </w:style>
  <w:style w:type="paragraph" w:styleId="NormalWeb">
    <w:name w:val="Normal (Web)"/>
    <w:basedOn w:val="Normal"/>
    <w:uiPriority w:val="99"/>
    <w:semiHidden/>
    <w:unhideWhenUsed/>
    <w:rsid w:val="00F11129"/>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F111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487022">
      <w:bodyDiv w:val="1"/>
      <w:marLeft w:val="0"/>
      <w:marRight w:val="0"/>
      <w:marTop w:val="0"/>
      <w:marBottom w:val="0"/>
      <w:divBdr>
        <w:top w:val="none" w:sz="0" w:space="0" w:color="auto"/>
        <w:left w:val="none" w:sz="0" w:space="0" w:color="auto"/>
        <w:bottom w:val="none" w:sz="0" w:space="0" w:color="auto"/>
        <w:right w:val="none" w:sz="0" w:space="0" w:color="auto"/>
      </w:divBdr>
      <w:divsChild>
        <w:div w:id="1218587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3</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Kornelson</dc:creator>
  <cp:keywords/>
  <dc:description/>
  <cp:lastModifiedBy>Amber Kornelson</cp:lastModifiedBy>
  <cp:revision>2</cp:revision>
  <dcterms:created xsi:type="dcterms:W3CDTF">2018-11-29T06:49:00Z</dcterms:created>
  <dcterms:modified xsi:type="dcterms:W3CDTF">2018-11-29T14:53:00Z</dcterms:modified>
</cp:coreProperties>
</file>